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E5918" w14:textId="0F26ECE3" w:rsidR="00234B64" w:rsidRDefault="00A05A79">
      <w:pPr>
        <w:jc w:val="center"/>
        <w:rPr>
          <w:b/>
          <w:sz w:val="28"/>
          <w:szCs w:val="28"/>
        </w:rPr>
      </w:pPr>
      <w:bookmarkStart w:id="0" w:name="Text1"/>
      <w:r>
        <w:rPr>
          <w:b/>
          <w:i/>
          <w:sz w:val="28"/>
          <w:szCs w:val="28"/>
        </w:rPr>
        <w:t xml:space="preserve"> </w:t>
      </w:r>
      <w:r w:rsidR="00834C29">
        <w:rPr>
          <w:b/>
          <w:i/>
          <w:sz w:val="28"/>
          <w:szCs w:val="28"/>
        </w:rPr>
        <w:t xml:space="preserve"> Minutes</w:t>
      </w:r>
      <w:r w:rsidR="00CC2AD3" w:rsidRPr="0063374D">
        <w:rPr>
          <w:b/>
          <w:sz w:val="28"/>
          <w:szCs w:val="28"/>
        </w:rPr>
        <w:t xml:space="preserve"> </w:t>
      </w:r>
      <w:bookmarkEnd w:id="0"/>
      <w:r w:rsidR="00EB3B86">
        <w:rPr>
          <w:b/>
          <w:sz w:val="28"/>
          <w:szCs w:val="28"/>
        </w:rPr>
        <w:t xml:space="preserve">of </w:t>
      </w:r>
      <w:r w:rsidR="009D62DC">
        <w:rPr>
          <w:b/>
          <w:sz w:val="28"/>
          <w:szCs w:val="28"/>
        </w:rPr>
        <w:t>June</w:t>
      </w:r>
      <w:r w:rsidR="00AA60BB">
        <w:rPr>
          <w:b/>
          <w:sz w:val="28"/>
          <w:szCs w:val="28"/>
        </w:rPr>
        <w:t xml:space="preserve"> </w:t>
      </w:r>
      <w:r w:rsidR="00156B04">
        <w:rPr>
          <w:b/>
          <w:sz w:val="28"/>
          <w:szCs w:val="28"/>
        </w:rPr>
        <w:t>29</w:t>
      </w:r>
      <w:r w:rsidR="00280607">
        <w:rPr>
          <w:b/>
          <w:sz w:val="28"/>
          <w:szCs w:val="28"/>
        </w:rPr>
        <w:t>, 2020</w:t>
      </w:r>
      <w:r w:rsidR="00E050A7" w:rsidRPr="0063374D">
        <w:rPr>
          <w:b/>
          <w:sz w:val="28"/>
          <w:szCs w:val="28"/>
        </w:rPr>
        <w:t xml:space="preserve"> Meeting</w:t>
      </w:r>
      <w:r w:rsidR="0063374D">
        <w:rPr>
          <w:b/>
          <w:sz w:val="28"/>
          <w:szCs w:val="28"/>
        </w:rPr>
        <w:t xml:space="preserve"> </w:t>
      </w:r>
    </w:p>
    <w:p w14:paraId="565CC695" w14:textId="77777777" w:rsidR="0063374D" w:rsidRDefault="0063374D">
      <w:pPr>
        <w:jc w:val="center"/>
        <w:rPr>
          <w:sz w:val="28"/>
          <w:szCs w:val="28"/>
        </w:rPr>
      </w:pPr>
    </w:p>
    <w:p w14:paraId="56D30D68" w14:textId="103EA089" w:rsidR="007A4889" w:rsidRDefault="00CC2AD3">
      <w:r w:rsidRPr="00812B9C">
        <w:rPr>
          <w:sz w:val="28"/>
          <w:szCs w:val="28"/>
        </w:rPr>
        <w:t>Present were Selectmen</w:t>
      </w:r>
      <w:r>
        <w:rPr>
          <w:b/>
          <w:sz w:val="28"/>
          <w:szCs w:val="28"/>
        </w:rPr>
        <w:t xml:space="preserve">:  </w:t>
      </w:r>
      <w:r w:rsidR="0041281F" w:rsidRPr="00B87574">
        <w:t xml:space="preserve"> </w:t>
      </w:r>
      <w:r w:rsidR="00813DF6" w:rsidRPr="00E050A7">
        <w:rPr>
          <w:sz w:val="28"/>
          <w:szCs w:val="28"/>
        </w:rPr>
        <w:t xml:space="preserve">Chair Jo </w:t>
      </w:r>
      <w:r w:rsidR="00E050A7" w:rsidRPr="00E050A7">
        <w:rPr>
          <w:sz w:val="28"/>
          <w:szCs w:val="28"/>
        </w:rPr>
        <w:t>Beth Dudley</w:t>
      </w:r>
      <w:r w:rsidR="00D522E0">
        <w:rPr>
          <w:sz w:val="28"/>
          <w:szCs w:val="28"/>
        </w:rPr>
        <w:t>,</w:t>
      </w:r>
      <w:r w:rsidR="00D35F7E">
        <w:rPr>
          <w:sz w:val="28"/>
          <w:szCs w:val="28"/>
        </w:rPr>
        <w:t xml:space="preserve"> </w:t>
      </w:r>
      <w:r w:rsidR="00E0173F">
        <w:rPr>
          <w:sz w:val="28"/>
          <w:szCs w:val="28"/>
        </w:rPr>
        <w:t>Carol Sheltry</w:t>
      </w:r>
      <w:r w:rsidR="007423AF">
        <w:rPr>
          <w:sz w:val="28"/>
          <w:szCs w:val="28"/>
        </w:rPr>
        <w:t xml:space="preserve"> and</w:t>
      </w:r>
      <w:r w:rsidR="00AA1827">
        <w:rPr>
          <w:sz w:val="28"/>
          <w:szCs w:val="28"/>
        </w:rPr>
        <w:t xml:space="preserve"> Tamela Swan</w:t>
      </w:r>
      <w:r w:rsidR="00D522E0">
        <w:rPr>
          <w:sz w:val="28"/>
          <w:szCs w:val="28"/>
        </w:rPr>
        <w:t xml:space="preserve">.  </w:t>
      </w:r>
      <w:r w:rsidR="00156B04">
        <w:rPr>
          <w:sz w:val="28"/>
          <w:szCs w:val="28"/>
        </w:rPr>
        <w:t>Present</w:t>
      </w:r>
      <w:r w:rsidR="007A4889">
        <w:rPr>
          <w:sz w:val="28"/>
          <w:szCs w:val="28"/>
        </w:rPr>
        <w:t xml:space="preserve"> </w:t>
      </w:r>
      <w:r w:rsidR="00156B04">
        <w:rPr>
          <w:sz w:val="28"/>
          <w:szCs w:val="28"/>
        </w:rPr>
        <w:t xml:space="preserve">included </w:t>
      </w:r>
      <w:r w:rsidR="007A4889">
        <w:rPr>
          <w:sz w:val="28"/>
          <w:szCs w:val="28"/>
        </w:rPr>
        <w:t>Scott Kleinschrodt</w:t>
      </w:r>
      <w:r w:rsidR="00156B04">
        <w:rPr>
          <w:sz w:val="28"/>
          <w:szCs w:val="28"/>
        </w:rPr>
        <w:t xml:space="preserve">, Jon Swan, Linda Greenwood, Christine Ordinetz, </w:t>
      </w:r>
      <w:r w:rsidR="005E24F4">
        <w:rPr>
          <w:sz w:val="28"/>
          <w:szCs w:val="28"/>
        </w:rPr>
        <w:t xml:space="preserve">Don and Nancy Mooney, </w:t>
      </w:r>
      <w:r w:rsidR="00156B04">
        <w:rPr>
          <w:sz w:val="28"/>
          <w:szCs w:val="28"/>
        </w:rPr>
        <w:t>Jessie Wentworth, Eldora Bigelow</w:t>
      </w:r>
      <w:r w:rsidR="00492FF8">
        <w:rPr>
          <w:sz w:val="28"/>
          <w:szCs w:val="28"/>
        </w:rPr>
        <w:t xml:space="preserve"> and her husband</w:t>
      </w:r>
      <w:r w:rsidR="00156B04">
        <w:rPr>
          <w:sz w:val="28"/>
          <w:szCs w:val="28"/>
        </w:rPr>
        <w:t>,</w:t>
      </w:r>
      <w:r w:rsidR="00492FF8">
        <w:rPr>
          <w:sz w:val="28"/>
          <w:szCs w:val="28"/>
        </w:rPr>
        <w:t xml:space="preserve"> Martha Mason, Kyle MacBain, Terri and Brian Parks,</w:t>
      </w:r>
      <w:r w:rsidR="00156B04">
        <w:rPr>
          <w:sz w:val="28"/>
          <w:szCs w:val="28"/>
        </w:rPr>
        <w:t xml:space="preserve"> Ellen and Elliott Hayes, Pam Ka</w:t>
      </w:r>
      <w:r w:rsidR="005E24F4">
        <w:rPr>
          <w:sz w:val="28"/>
          <w:szCs w:val="28"/>
        </w:rPr>
        <w:t>than</w:t>
      </w:r>
      <w:r w:rsidR="00156B04">
        <w:rPr>
          <w:sz w:val="28"/>
          <w:szCs w:val="28"/>
        </w:rPr>
        <w:t xml:space="preserve"> and others.</w:t>
      </w:r>
      <w:r w:rsidR="007A4889">
        <w:rPr>
          <w:sz w:val="28"/>
          <w:szCs w:val="28"/>
        </w:rPr>
        <w:t xml:space="preserve"> </w:t>
      </w:r>
      <w:r w:rsidR="00156B04">
        <w:rPr>
          <w:sz w:val="28"/>
          <w:szCs w:val="28"/>
        </w:rPr>
        <w:t>There were also remote attendees.</w:t>
      </w:r>
    </w:p>
    <w:p w14:paraId="05E1C6C3" w14:textId="2664ED56" w:rsidR="00AE4D44" w:rsidRDefault="00AE4D44"/>
    <w:p w14:paraId="722A4DED" w14:textId="733040FB" w:rsidR="00012211" w:rsidRDefault="00D522E0" w:rsidP="00012211">
      <w:pPr>
        <w:rPr>
          <w:sz w:val="28"/>
          <w:szCs w:val="28"/>
        </w:rPr>
      </w:pPr>
      <w:r>
        <w:rPr>
          <w:sz w:val="28"/>
          <w:szCs w:val="28"/>
        </w:rPr>
        <w:t>At 6:</w:t>
      </w:r>
      <w:r w:rsidR="00E47EAD">
        <w:rPr>
          <w:sz w:val="28"/>
          <w:szCs w:val="28"/>
        </w:rPr>
        <w:t>3</w:t>
      </w:r>
      <w:r w:rsidR="00156B04">
        <w:rPr>
          <w:sz w:val="28"/>
          <w:szCs w:val="28"/>
        </w:rPr>
        <w:t>3</w:t>
      </w:r>
      <w:r>
        <w:rPr>
          <w:sz w:val="28"/>
          <w:szCs w:val="28"/>
        </w:rPr>
        <w:t xml:space="preserve"> PM Chairman Dudley </w:t>
      </w:r>
      <w:r w:rsidR="007E68A2">
        <w:rPr>
          <w:sz w:val="28"/>
          <w:szCs w:val="28"/>
        </w:rPr>
        <w:t>Called</w:t>
      </w:r>
      <w:r>
        <w:rPr>
          <w:sz w:val="28"/>
          <w:szCs w:val="28"/>
        </w:rPr>
        <w:t xml:space="preserve"> the meeting</w:t>
      </w:r>
      <w:r w:rsidR="007E68A2">
        <w:rPr>
          <w:sz w:val="28"/>
          <w:szCs w:val="28"/>
        </w:rPr>
        <w:t xml:space="preserve"> to</w:t>
      </w:r>
      <w:r w:rsidR="00BD78BD">
        <w:rPr>
          <w:sz w:val="28"/>
          <w:szCs w:val="28"/>
        </w:rPr>
        <w:t xml:space="preserve"> Order</w:t>
      </w:r>
      <w:r>
        <w:rPr>
          <w:sz w:val="28"/>
          <w:szCs w:val="28"/>
        </w:rPr>
        <w:t>.</w:t>
      </w:r>
    </w:p>
    <w:p w14:paraId="1D39C64F" w14:textId="4C79988B" w:rsidR="00156B04" w:rsidRDefault="00156B04" w:rsidP="00012211">
      <w:pPr>
        <w:rPr>
          <w:sz w:val="28"/>
          <w:szCs w:val="28"/>
        </w:rPr>
      </w:pPr>
    </w:p>
    <w:p w14:paraId="6FDDF026" w14:textId="0526336D" w:rsidR="00156B04" w:rsidRDefault="00156B04" w:rsidP="00012211">
      <w:pPr>
        <w:rPr>
          <w:sz w:val="28"/>
          <w:szCs w:val="28"/>
        </w:rPr>
      </w:pPr>
      <w:r>
        <w:rPr>
          <w:sz w:val="28"/>
          <w:szCs w:val="28"/>
        </w:rPr>
        <w:t>The Concerned Citizens group</w:t>
      </w:r>
      <w:r w:rsidR="005E24F4">
        <w:rPr>
          <w:sz w:val="28"/>
          <w:szCs w:val="28"/>
        </w:rPr>
        <w:t xml:space="preserve">, named were:  Christine Ordinetz, Pam Kathan, Don Mooney, Nancy Mooney, Linda Greenwood and Jessie </w:t>
      </w:r>
      <w:r w:rsidR="007055C3">
        <w:rPr>
          <w:sz w:val="28"/>
          <w:szCs w:val="28"/>
        </w:rPr>
        <w:t>Wentworth; passed</w:t>
      </w:r>
      <w:r>
        <w:rPr>
          <w:sz w:val="28"/>
          <w:szCs w:val="28"/>
        </w:rPr>
        <w:t xml:space="preserve"> out </w:t>
      </w:r>
      <w:r w:rsidR="007055C3">
        <w:rPr>
          <w:sz w:val="28"/>
          <w:szCs w:val="28"/>
        </w:rPr>
        <w:t>four pages of their concerns</w:t>
      </w:r>
      <w:r w:rsidR="00B331F5">
        <w:rPr>
          <w:sz w:val="28"/>
          <w:szCs w:val="28"/>
        </w:rPr>
        <w:t xml:space="preserve"> to all in attendance.  </w:t>
      </w:r>
      <w:r w:rsidR="005E24F4">
        <w:rPr>
          <w:sz w:val="28"/>
          <w:szCs w:val="28"/>
        </w:rPr>
        <w:t>This was the first time that the board had seen the document.</w:t>
      </w:r>
    </w:p>
    <w:p w14:paraId="6366D82C" w14:textId="5D7B0500" w:rsidR="007423AF" w:rsidRDefault="007423AF" w:rsidP="00575726">
      <w:pPr>
        <w:rPr>
          <w:sz w:val="28"/>
          <w:szCs w:val="28"/>
        </w:rPr>
      </w:pPr>
    </w:p>
    <w:p w14:paraId="537BBD1F" w14:textId="04950385" w:rsidR="007A4889" w:rsidRDefault="007A4889" w:rsidP="00575726">
      <w:pPr>
        <w:rPr>
          <w:sz w:val="28"/>
          <w:szCs w:val="28"/>
        </w:rPr>
      </w:pPr>
      <w:r>
        <w:rPr>
          <w:sz w:val="28"/>
          <w:szCs w:val="28"/>
        </w:rPr>
        <w:t>The Board signed the AP and PR checks.</w:t>
      </w:r>
      <w:r w:rsidR="00D63B09">
        <w:rPr>
          <w:sz w:val="28"/>
          <w:szCs w:val="28"/>
        </w:rPr>
        <w:t xml:space="preserve"> </w:t>
      </w:r>
    </w:p>
    <w:p w14:paraId="455BA659" w14:textId="68098E47" w:rsidR="007A4889" w:rsidRDefault="007A4889" w:rsidP="00575726">
      <w:pPr>
        <w:rPr>
          <w:sz w:val="28"/>
          <w:szCs w:val="28"/>
        </w:rPr>
      </w:pPr>
    </w:p>
    <w:p w14:paraId="51A433DA" w14:textId="258F953F" w:rsidR="007A4889" w:rsidRDefault="007A4889" w:rsidP="00575726">
      <w:pPr>
        <w:rPr>
          <w:sz w:val="28"/>
          <w:szCs w:val="28"/>
        </w:rPr>
      </w:pPr>
      <w:r>
        <w:rPr>
          <w:sz w:val="28"/>
          <w:szCs w:val="28"/>
        </w:rPr>
        <w:t xml:space="preserve">Tamela Swan made a motion to approve the </w:t>
      </w:r>
      <w:r w:rsidR="003C064F">
        <w:rPr>
          <w:sz w:val="28"/>
          <w:szCs w:val="28"/>
        </w:rPr>
        <w:t>6</w:t>
      </w:r>
      <w:r w:rsidR="00B331F5">
        <w:rPr>
          <w:sz w:val="28"/>
          <w:szCs w:val="28"/>
        </w:rPr>
        <w:t>/</w:t>
      </w:r>
      <w:r w:rsidR="005E24F4">
        <w:rPr>
          <w:sz w:val="28"/>
          <w:szCs w:val="28"/>
        </w:rPr>
        <w:t>15</w:t>
      </w:r>
      <w:r>
        <w:rPr>
          <w:sz w:val="28"/>
          <w:szCs w:val="28"/>
        </w:rPr>
        <w:t>/20 Public minutes</w:t>
      </w:r>
      <w:r w:rsidR="003C064F">
        <w:rPr>
          <w:sz w:val="28"/>
          <w:szCs w:val="28"/>
        </w:rPr>
        <w:t xml:space="preserve"> </w:t>
      </w:r>
      <w:r w:rsidR="005E24F4">
        <w:rPr>
          <w:sz w:val="28"/>
          <w:szCs w:val="28"/>
        </w:rPr>
        <w:t>with a spelling correction of “Fobes” to “Forbes”.</w:t>
      </w:r>
      <w:r w:rsidR="003C064F">
        <w:rPr>
          <w:sz w:val="28"/>
          <w:szCs w:val="28"/>
        </w:rPr>
        <w:t xml:space="preserve"> </w:t>
      </w:r>
      <w:r>
        <w:rPr>
          <w:sz w:val="28"/>
          <w:szCs w:val="28"/>
        </w:rPr>
        <w:t xml:space="preserve">The motion was seconded by </w:t>
      </w:r>
      <w:r w:rsidR="003C064F">
        <w:rPr>
          <w:sz w:val="28"/>
          <w:szCs w:val="28"/>
        </w:rPr>
        <w:t>Carol Sheltry</w:t>
      </w:r>
      <w:r w:rsidR="00E47EAD">
        <w:rPr>
          <w:sz w:val="28"/>
          <w:szCs w:val="28"/>
        </w:rPr>
        <w:t xml:space="preserve"> </w:t>
      </w:r>
      <w:r>
        <w:rPr>
          <w:sz w:val="28"/>
          <w:szCs w:val="28"/>
        </w:rPr>
        <w:t>and, by a roll call vote, approved by all three selectmen.</w:t>
      </w:r>
    </w:p>
    <w:p w14:paraId="21274CB2" w14:textId="7BB60B6C" w:rsidR="007A4889" w:rsidRDefault="007A4889" w:rsidP="00575726">
      <w:pPr>
        <w:rPr>
          <w:sz w:val="28"/>
          <w:szCs w:val="28"/>
        </w:rPr>
      </w:pPr>
    </w:p>
    <w:p w14:paraId="11E1285F" w14:textId="76199EA3" w:rsidR="007A4889" w:rsidRDefault="003C064F" w:rsidP="00575726">
      <w:pPr>
        <w:rPr>
          <w:sz w:val="28"/>
          <w:szCs w:val="28"/>
        </w:rPr>
      </w:pPr>
      <w:r>
        <w:rPr>
          <w:sz w:val="28"/>
          <w:szCs w:val="28"/>
        </w:rPr>
        <w:t>Carol Sheltry</w:t>
      </w:r>
      <w:r w:rsidR="007A4889">
        <w:rPr>
          <w:sz w:val="28"/>
          <w:szCs w:val="28"/>
        </w:rPr>
        <w:t xml:space="preserve"> made a motion to accept the </w:t>
      </w:r>
      <w:r>
        <w:rPr>
          <w:sz w:val="28"/>
          <w:szCs w:val="28"/>
        </w:rPr>
        <w:t>6/</w:t>
      </w:r>
      <w:r w:rsidR="0052211C">
        <w:rPr>
          <w:sz w:val="28"/>
          <w:szCs w:val="28"/>
        </w:rPr>
        <w:t>15</w:t>
      </w:r>
      <w:r w:rsidR="007A4889">
        <w:rPr>
          <w:sz w:val="28"/>
          <w:szCs w:val="28"/>
        </w:rPr>
        <w:t xml:space="preserve">/20 </w:t>
      </w:r>
      <w:r w:rsidR="005244D9">
        <w:rPr>
          <w:sz w:val="28"/>
          <w:szCs w:val="28"/>
        </w:rPr>
        <w:t xml:space="preserve">Non-Public </w:t>
      </w:r>
      <w:r w:rsidR="007A4889">
        <w:rPr>
          <w:sz w:val="28"/>
          <w:szCs w:val="28"/>
        </w:rPr>
        <w:t xml:space="preserve">Minutes </w:t>
      </w:r>
      <w:r w:rsidR="0052211C">
        <w:rPr>
          <w:sz w:val="28"/>
          <w:szCs w:val="28"/>
        </w:rPr>
        <w:t>with the spelling change of “Shelby” to “Sheltry”</w:t>
      </w:r>
      <w:r w:rsidR="00263749">
        <w:rPr>
          <w:sz w:val="28"/>
          <w:szCs w:val="28"/>
        </w:rPr>
        <w:t>.</w:t>
      </w:r>
      <w:r>
        <w:rPr>
          <w:sz w:val="28"/>
          <w:szCs w:val="28"/>
        </w:rPr>
        <w:t xml:space="preserve"> </w:t>
      </w:r>
      <w:r w:rsidR="00263749">
        <w:rPr>
          <w:sz w:val="28"/>
          <w:szCs w:val="28"/>
        </w:rPr>
        <w:t>Tamela Swan</w:t>
      </w:r>
      <w:r w:rsidR="007A4889">
        <w:rPr>
          <w:sz w:val="28"/>
          <w:szCs w:val="28"/>
        </w:rPr>
        <w:t xml:space="preserve"> seconded the motion. All three selectmen approved the motion by a roll call vote.</w:t>
      </w:r>
    </w:p>
    <w:p w14:paraId="0DA4E9BE" w14:textId="77777777" w:rsidR="0052211C" w:rsidRDefault="0052211C" w:rsidP="0052211C">
      <w:pPr>
        <w:rPr>
          <w:sz w:val="28"/>
          <w:szCs w:val="28"/>
        </w:rPr>
      </w:pPr>
    </w:p>
    <w:p w14:paraId="0F5DAF99" w14:textId="363D9D5F" w:rsidR="0052211C" w:rsidRDefault="0052211C" w:rsidP="0052211C">
      <w:pPr>
        <w:rPr>
          <w:sz w:val="28"/>
          <w:szCs w:val="28"/>
        </w:rPr>
      </w:pPr>
      <w:r>
        <w:rPr>
          <w:sz w:val="28"/>
          <w:szCs w:val="28"/>
        </w:rPr>
        <w:t>Tamela Swan made a motion to approve the 6/25/20 Public minutes with a spelling correction of “Shelby” to “Sheltry”. The motion was seconded by Carol Sheltry and, by a roll call vote, approved by all three selectmen.</w:t>
      </w:r>
    </w:p>
    <w:p w14:paraId="09AB6E9D" w14:textId="77777777" w:rsidR="0052211C" w:rsidRDefault="0052211C" w:rsidP="0052211C">
      <w:pPr>
        <w:rPr>
          <w:sz w:val="28"/>
          <w:szCs w:val="28"/>
        </w:rPr>
      </w:pPr>
    </w:p>
    <w:p w14:paraId="10BF3310" w14:textId="5E38B328" w:rsidR="0052211C" w:rsidRDefault="0052211C" w:rsidP="0052211C">
      <w:pPr>
        <w:rPr>
          <w:sz w:val="28"/>
          <w:szCs w:val="28"/>
        </w:rPr>
      </w:pPr>
      <w:r>
        <w:rPr>
          <w:sz w:val="28"/>
          <w:szCs w:val="28"/>
        </w:rPr>
        <w:t>Tamela Swan made a motion to accept the 6/25/20 Non-Public Minutes with the spelling change of “Shelby” to “Sheltry”. Carol Sheltry seconded the motion. All three selectmen approved the motion by a roll call vote.</w:t>
      </w:r>
    </w:p>
    <w:p w14:paraId="403DE12B" w14:textId="77777777" w:rsidR="0052211C" w:rsidRDefault="0052211C" w:rsidP="0052211C">
      <w:pPr>
        <w:rPr>
          <w:sz w:val="28"/>
          <w:szCs w:val="28"/>
        </w:rPr>
      </w:pPr>
    </w:p>
    <w:p w14:paraId="196BEDAD" w14:textId="47855FAB" w:rsidR="00263749" w:rsidRDefault="0052211C" w:rsidP="00575726">
      <w:pPr>
        <w:rPr>
          <w:sz w:val="28"/>
          <w:szCs w:val="28"/>
        </w:rPr>
      </w:pPr>
      <w:r>
        <w:rPr>
          <w:sz w:val="28"/>
          <w:szCs w:val="28"/>
        </w:rPr>
        <w:t xml:space="preserve">Chairman Dudley made a motion to go into Non-Public Session for Personnel Reasons at 6:47 PM.  Carol Sheltry seconded the motion and all approved it with a Roll Call vote.  The board moved to the adjacent room to hold their non-public session.  </w:t>
      </w:r>
    </w:p>
    <w:p w14:paraId="62B3FED5" w14:textId="2E4417CF" w:rsidR="0052211C" w:rsidRDefault="0052211C" w:rsidP="00575726">
      <w:pPr>
        <w:rPr>
          <w:sz w:val="28"/>
          <w:szCs w:val="28"/>
        </w:rPr>
      </w:pPr>
    </w:p>
    <w:p w14:paraId="0914D61B" w14:textId="67123D3F" w:rsidR="00804771" w:rsidRDefault="0052211C" w:rsidP="00575726">
      <w:pPr>
        <w:rPr>
          <w:sz w:val="28"/>
          <w:szCs w:val="28"/>
        </w:rPr>
      </w:pPr>
      <w:r>
        <w:rPr>
          <w:sz w:val="28"/>
          <w:szCs w:val="28"/>
        </w:rPr>
        <w:t>The Public session resumed at 6</w:t>
      </w:r>
      <w:r w:rsidR="00B331F5">
        <w:rPr>
          <w:sz w:val="28"/>
          <w:szCs w:val="28"/>
        </w:rPr>
        <w:t>:</w:t>
      </w:r>
      <w:r>
        <w:rPr>
          <w:sz w:val="28"/>
          <w:szCs w:val="28"/>
        </w:rPr>
        <w:t>53 PM.  Chairman Dudley announced that the board had hired a new Administrative Assistant who would begin Monday, July 6</w:t>
      </w:r>
      <w:r w:rsidRPr="0052211C">
        <w:rPr>
          <w:sz w:val="28"/>
          <w:szCs w:val="28"/>
          <w:vertAlign w:val="superscript"/>
        </w:rPr>
        <w:t>th</w:t>
      </w:r>
      <w:r>
        <w:rPr>
          <w:sz w:val="28"/>
          <w:szCs w:val="28"/>
        </w:rPr>
        <w:t>.  She announced that a previous candidate had been due to start in mid-May but</w:t>
      </w:r>
      <w:r w:rsidR="00804771">
        <w:rPr>
          <w:sz w:val="28"/>
          <w:szCs w:val="28"/>
        </w:rPr>
        <w:t xml:space="preserve"> was exposed to Covid-19 and</w:t>
      </w:r>
      <w:r>
        <w:rPr>
          <w:sz w:val="28"/>
          <w:szCs w:val="28"/>
        </w:rPr>
        <w:t xml:space="preserve"> needed to quarantine for two weeks and then required two more weeks to recover.  Ultimately the candidate withdrew her name from consideration so that the board, now in June, needed to start all over again.  The board thanked Tina Peabody, Interim </w:t>
      </w:r>
    </w:p>
    <w:p w14:paraId="7D2EA8BA" w14:textId="20D98DD2" w:rsidR="00804771" w:rsidRDefault="00A05A79" w:rsidP="00804771">
      <w:pPr>
        <w:ind w:left="2160" w:firstLine="720"/>
        <w:rPr>
          <w:b/>
          <w:sz w:val="28"/>
          <w:szCs w:val="28"/>
        </w:rPr>
      </w:pPr>
      <w:r>
        <w:rPr>
          <w:sz w:val="28"/>
          <w:szCs w:val="28"/>
        </w:rPr>
        <w:lastRenderedPageBreak/>
        <w:t xml:space="preserve"> </w:t>
      </w:r>
      <w:r w:rsidR="00804771">
        <w:rPr>
          <w:b/>
          <w:i/>
          <w:sz w:val="28"/>
          <w:szCs w:val="28"/>
        </w:rPr>
        <w:t xml:space="preserve"> Minutes</w:t>
      </w:r>
      <w:r w:rsidR="00804771" w:rsidRPr="0063374D">
        <w:rPr>
          <w:b/>
          <w:sz w:val="28"/>
          <w:szCs w:val="28"/>
        </w:rPr>
        <w:t xml:space="preserve"> </w:t>
      </w:r>
      <w:r w:rsidR="00804771">
        <w:rPr>
          <w:b/>
          <w:sz w:val="28"/>
          <w:szCs w:val="28"/>
        </w:rPr>
        <w:t>of June 29, 2020</w:t>
      </w:r>
      <w:r w:rsidR="00804771" w:rsidRPr="0063374D">
        <w:rPr>
          <w:b/>
          <w:sz w:val="28"/>
          <w:szCs w:val="28"/>
        </w:rPr>
        <w:t xml:space="preserve"> Meeting</w:t>
      </w:r>
    </w:p>
    <w:p w14:paraId="1BA0A6E0" w14:textId="77777777" w:rsidR="00804771" w:rsidRDefault="00804771" w:rsidP="00575726">
      <w:pPr>
        <w:rPr>
          <w:sz w:val="28"/>
          <w:szCs w:val="28"/>
        </w:rPr>
      </w:pPr>
    </w:p>
    <w:p w14:paraId="05521F4B" w14:textId="020BE11C" w:rsidR="0052211C" w:rsidRDefault="0052211C" w:rsidP="00575726">
      <w:pPr>
        <w:rPr>
          <w:sz w:val="28"/>
          <w:szCs w:val="28"/>
        </w:rPr>
      </w:pPr>
      <w:r>
        <w:rPr>
          <w:sz w:val="28"/>
          <w:szCs w:val="28"/>
        </w:rPr>
        <w:t>Administrative Assistant, for staying on long after her requested resignation date and for all her assistance to the Board of Selectmen.</w:t>
      </w:r>
    </w:p>
    <w:p w14:paraId="1CC79444" w14:textId="77777777" w:rsidR="00804771" w:rsidRDefault="00804771" w:rsidP="00575726">
      <w:pPr>
        <w:rPr>
          <w:sz w:val="28"/>
          <w:szCs w:val="28"/>
        </w:rPr>
      </w:pPr>
    </w:p>
    <w:p w14:paraId="3DB3087B" w14:textId="5BBED9AE" w:rsidR="002B429D" w:rsidRDefault="002B429D" w:rsidP="00575726">
      <w:pPr>
        <w:rPr>
          <w:sz w:val="28"/>
          <w:szCs w:val="28"/>
        </w:rPr>
      </w:pPr>
      <w:r>
        <w:rPr>
          <w:sz w:val="28"/>
          <w:szCs w:val="28"/>
        </w:rPr>
        <w:t xml:space="preserve">Chair Dudley then gave the history of </w:t>
      </w:r>
      <w:r w:rsidR="00804771">
        <w:rPr>
          <w:sz w:val="28"/>
          <w:szCs w:val="28"/>
        </w:rPr>
        <w:t xml:space="preserve">upgrading </w:t>
      </w:r>
      <w:r>
        <w:rPr>
          <w:sz w:val="28"/>
          <w:szCs w:val="28"/>
        </w:rPr>
        <w:t xml:space="preserve">the </w:t>
      </w:r>
      <w:r w:rsidR="00804771">
        <w:rPr>
          <w:sz w:val="28"/>
          <w:szCs w:val="28"/>
        </w:rPr>
        <w:t>QuickBooks accounting software used by the town and bringing the accounts payable  and the payroll functions back within the town offices instead of contracting with an accounting firm.  Even with additional hou</w:t>
      </w:r>
      <w:r w:rsidR="00073ADC">
        <w:rPr>
          <w:sz w:val="28"/>
          <w:szCs w:val="28"/>
        </w:rPr>
        <w:t>r</w:t>
      </w:r>
      <w:r w:rsidR="00804771">
        <w:rPr>
          <w:sz w:val="28"/>
          <w:szCs w:val="28"/>
        </w:rPr>
        <w:t>s for the Administrative Assistant the cost will be less for the town and it will allow entries to be categorized appropriately.   This transition occurred between April and May 2020.  The B</w:t>
      </w:r>
      <w:r>
        <w:rPr>
          <w:sz w:val="28"/>
          <w:szCs w:val="28"/>
        </w:rPr>
        <w:t xml:space="preserve">oard </w:t>
      </w:r>
      <w:r w:rsidR="00804771">
        <w:rPr>
          <w:sz w:val="28"/>
          <w:szCs w:val="28"/>
        </w:rPr>
        <w:t xml:space="preserve">made a decision  not to import data from the old version of QuickBooks and expected to have the January-April data entered during the training period of the new Administrative Assistant.  With the delay in hiring this process is taking longer than expected.  With two people working on it </w:t>
      </w:r>
      <w:r w:rsidR="00FE5BA7">
        <w:rPr>
          <w:sz w:val="28"/>
          <w:szCs w:val="28"/>
        </w:rPr>
        <w:t>t</w:t>
      </w:r>
      <w:r w:rsidR="00804771">
        <w:rPr>
          <w:sz w:val="28"/>
          <w:szCs w:val="28"/>
        </w:rPr>
        <w:t xml:space="preserve">he board is </w:t>
      </w:r>
      <w:r w:rsidR="00FE5BA7">
        <w:rPr>
          <w:sz w:val="28"/>
          <w:szCs w:val="28"/>
        </w:rPr>
        <w:t>hopeful</w:t>
      </w:r>
      <w:r w:rsidR="00804771">
        <w:rPr>
          <w:sz w:val="28"/>
          <w:szCs w:val="28"/>
        </w:rPr>
        <w:t xml:space="preserve"> the merger will be complete by the end of July.</w:t>
      </w:r>
    </w:p>
    <w:p w14:paraId="1E5911A7" w14:textId="77777777" w:rsidR="00804771" w:rsidRDefault="00804771" w:rsidP="00575726">
      <w:pPr>
        <w:rPr>
          <w:sz w:val="28"/>
          <w:szCs w:val="28"/>
        </w:rPr>
      </w:pPr>
    </w:p>
    <w:p w14:paraId="2F31A72A" w14:textId="3DF7A973" w:rsidR="002B429D" w:rsidRDefault="002B429D" w:rsidP="00575726">
      <w:pPr>
        <w:rPr>
          <w:sz w:val="28"/>
          <w:szCs w:val="28"/>
        </w:rPr>
      </w:pPr>
      <w:r>
        <w:rPr>
          <w:sz w:val="28"/>
          <w:szCs w:val="28"/>
        </w:rPr>
        <w:t>Chair Dudley then shared a spread sheet she had done combining totals from the two systems.  Being 6 months into the budget year, her figures showed that expenses were less than 40% of the annual budget.  Also, the board has received over $13,000 in reimbursement of some expenses from the State’s Covid-19 funds.</w:t>
      </w:r>
    </w:p>
    <w:p w14:paraId="612C7FC9" w14:textId="032F2827" w:rsidR="002B429D" w:rsidRDefault="002B429D" w:rsidP="00575726">
      <w:pPr>
        <w:rPr>
          <w:sz w:val="28"/>
          <w:szCs w:val="28"/>
        </w:rPr>
      </w:pPr>
    </w:p>
    <w:p w14:paraId="43240362" w14:textId="3764ADD5" w:rsidR="002B429D" w:rsidRDefault="002B429D" w:rsidP="00575726">
      <w:pPr>
        <w:rPr>
          <w:sz w:val="28"/>
          <w:szCs w:val="28"/>
        </w:rPr>
      </w:pPr>
      <w:r>
        <w:rPr>
          <w:sz w:val="28"/>
          <w:szCs w:val="28"/>
        </w:rPr>
        <w:t>Linda Greenwood, representing the Dalton Concerned Citizens group, was recognized by the chair.  She proceeded to go thru the first two pages of their concerns commenting that many of their concerns had already been addressed by the Chair</w:t>
      </w:r>
      <w:r w:rsidR="007929D9">
        <w:rPr>
          <w:sz w:val="28"/>
          <w:szCs w:val="28"/>
        </w:rPr>
        <w:t xml:space="preserve"> and she would only address the first </w:t>
      </w:r>
      <w:r w:rsidR="007055C3">
        <w:rPr>
          <w:sz w:val="28"/>
          <w:szCs w:val="28"/>
        </w:rPr>
        <w:t>two of the four-page</w:t>
      </w:r>
      <w:r w:rsidR="007929D9">
        <w:rPr>
          <w:sz w:val="28"/>
          <w:szCs w:val="28"/>
        </w:rPr>
        <w:t xml:space="preserve"> handout</w:t>
      </w:r>
      <w:r w:rsidR="00485F6A">
        <w:rPr>
          <w:sz w:val="28"/>
          <w:szCs w:val="28"/>
        </w:rPr>
        <w:t>, which was given to all in the room.</w:t>
      </w:r>
    </w:p>
    <w:p w14:paraId="239E002E" w14:textId="7F79BA6D" w:rsidR="00485F6A" w:rsidRDefault="00485F6A" w:rsidP="00575726">
      <w:pPr>
        <w:rPr>
          <w:sz w:val="28"/>
          <w:szCs w:val="28"/>
        </w:rPr>
      </w:pPr>
    </w:p>
    <w:p w14:paraId="77A1A5AC" w14:textId="15B61B2A" w:rsidR="0052211C" w:rsidRDefault="00492FF8" w:rsidP="00575726">
      <w:pPr>
        <w:rPr>
          <w:sz w:val="28"/>
          <w:szCs w:val="28"/>
        </w:rPr>
      </w:pPr>
      <w:r>
        <w:rPr>
          <w:sz w:val="28"/>
          <w:szCs w:val="28"/>
        </w:rPr>
        <w:t xml:space="preserve">There was concern about the lack of an auditor and an audit of the 2019 Town books.  No one ran for the elected position of auditor and the Board is trying to find someone to take on that role.  </w:t>
      </w:r>
      <w:r w:rsidR="00073ADC">
        <w:rPr>
          <w:sz w:val="28"/>
          <w:szCs w:val="28"/>
        </w:rPr>
        <w:t xml:space="preserve">If an auditor is not elected the position is then appointed by the Supervisor of the Checklist.  There is preliminary work that will be completed in July, including completion of a state form to be reviewed by the auditor.  Chair Dudley noted that Cohos Advisors would have complete this form for approximately $6,000.  The board is also investigating if they can hire a professional auditor in the case of no auditor being elected.  They will probably look into the process for moving from an elected </w:t>
      </w:r>
      <w:r w:rsidR="00FE5BA7">
        <w:rPr>
          <w:sz w:val="28"/>
          <w:szCs w:val="28"/>
        </w:rPr>
        <w:t>auditor</w:t>
      </w:r>
      <w:r w:rsidR="00073ADC">
        <w:rPr>
          <w:sz w:val="28"/>
          <w:szCs w:val="28"/>
        </w:rPr>
        <w:t xml:space="preserve"> position to an audit firm for the 2021 budget and town meeting.</w:t>
      </w:r>
    </w:p>
    <w:p w14:paraId="2A622AD2" w14:textId="77777777" w:rsidR="00073ADC" w:rsidRDefault="00073ADC" w:rsidP="00575726">
      <w:pPr>
        <w:rPr>
          <w:sz w:val="28"/>
          <w:szCs w:val="28"/>
        </w:rPr>
      </w:pPr>
    </w:p>
    <w:p w14:paraId="228DE928" w14:textId="3B54EDC2" w:rsidR="00492FF8" w:rsidRDefault="00492FF8" w:rsidP="00575726">
      <w:pPr>
        <w:rPr>
          <w:sz w:val="28"/>
          <w:szCs w:val="28"/>
        </w:rPr>
      </w:pPr>
      <w:r>
        <w:rPr>
          <w:sz w:val="28"/>
          <w:szCs w:val="28"/>
        </w:rPr>
        <w:t xml:space="preserve">In regards to the </w:t>
      </w:r>
      <w:r w:rsidR="007055C3">
        <w:rPr>
          <w:sz w:val="28"/>
          <w:szCs w:val="28"/>
        </w:rPr>
        <w:t>Website</w:t>
      </w:r>
      <w:r>
        <w:rPr>
          <w:sz w:val="28"/>
          <w:szCs w:val="28"/>
        </w:rPr>
        <w:t xml:space="preserve"> Chair Dudley had found a volunteer to work on the Web Site but family </w:t>
      </w:r>
      <w:r w:rsidR="007055C3">
        <w:rPr>
          <w:sz w:val="28"/>
          <w:szCs w:val="28"/>
        </w:rPr>
        <w:t>circumstances</w:t>
      </w:r>
      <w:r>
        <w:rPr>
          <w:sz w:val="28"/>
          <w:szCs w:val="28"/>
        </w:rPr>
        <w:t xml:space="preserve"> </w:t>
      </w:r>
      <w:r w:rsidR="007055C3">
        <w:rPr>
          <w:sz w:val="28"/>
          <w:szCs w:val="28"/>
        </w:rPr>
        <w:t>have</w:t>
      </w:r>
      <w:r>
        <w:rPr>
          <w:sz w:val="28"/>
          <w:szCs w:val="28"/>
        </w:rPr>
        <w:t xml:space="preserve"> required them to withdraw.  The Board has on their potential project list hiring a firm to come in and upgrade the site.  </w:t>
      </w:r>
      <w:r w:rsidR="00073ADC">
        <w:rPr>
          <w:sz w:val="28"/>
          <w:szCs w:val="28"/>
        </w:rPr>
        <w:t>Chair Dudley noted that volunteers with web design experience would be welcome.</w:t>
      </w:r>
    </w:p>
    <w:p w14:paraId="4431F1FC" w14:textId="4B1D2777" w:rsidR="00073ADC" w:rsidRDefault="00073ADC" w:rsidP="00575726">
      <w:pPr>
        <w:rPr>
          <w:sz w:val="28"/>
          <w:szCs w:val="28"/>
        </w:rPr>
      </w:pPr>
    </w:p>
    <w:p w14:paraId="30C38E69" w14:textId="593B0DA3" w:rsidR="00492FF8" w:rsidRDefault="00492FF8" w:rsidP="00575726">
      <w:pPr>
        <w:rPr>
          <w:sz w:val="28"/>
          <w:szCs w:val="28"/>
        </w:rPr>
      </w:pPr>
    </w:p>
    <w:p w14:paraId="586BEE92" w14:textId="2389247D" w:rsidR="00073ADC" w:rsidRDefault="00A05A79" w:rsidP="00073ADC">
      <w:pPr>
        <w:ind w:left="2160" w:firstLine="720"/>
        <w:rPr>
          <w:b/>
          <w:sz w:val="28"/>
          <w:szCs w:val="28"/>
        </w:rPr>
      </w:pPr>
      <w:r>
        <w:rPr>
          <w:b/>
          <w:i/>
          <w:sz w:val="28"/>
          <w:szCs w:val="28"/>
        </w:rPr>
        <w:lastRenderedPageBreak/>
        <w:t xml:space="preserve"> </w:t>
      </w:r>
      <w:r w:rsidR="00073ADC">
        <w:rPr>
          <w:b/>
          <w:i/>
          <w:sz w:val="28"/>
          <w:szCs w:val="28"/>
        </w:rPr>
        <w:t xml:space="preserve"> Minutes</w:t>
      </w:r>
      <w:r w:rsidR="00073ADC" w:rsidRPr="0063374D">
        <w:rPr>
          <w:b/>
          <w:sz w:val="28"/>
          <w:szCs w:val="28"/>
        </w:rPr>
        <w:t xml:space="preserve"> </w:t>
      </w:r>
      <w:r w:rsidR="00073ADC">
        <w:rPr>
          <w:b/>
          <w:sz w:val="28"/>
          <w:szCs w:val="28"/>
        </w:rPr>
        <w:t>of June 29, 2020</w:t>
      </w:r>
      <w:r w:rsidR="00073ADC" w:rsidRPr="0063374D">
        <w:rPr>
          <w:b/>
          <w:sz w:val="28"/>
          <w:szCs w:val="28"/>
        </w:rPr>
        <w:t xml:space="preserve"> Meeting</w:t>
      </w:r>
    </w:p>
    <w:p w14:paraId="3FAC3C31" w14:textId="77777777" w:rsidR="00073ADC" w:rsidRDefault="00073ADC" w:rsidP="00073ADC">
      <w:pPr>
        <w:rPr>
          <w:sz w:val="28"/>
          <w:szCs w:val="28"/>
        </w:rPr>
      </w:pPr>
    </w:p>
    <w:p w14:paraId="49870898" w14:textId="595C47FD" w:rsidR="00492FF8" w:rsidRDefault="00492FF8" w:rsidP="00575726">
      <w:pPr>
        <w:rPr>
          <w:sz w:val="28"/>
          <w:szCs w:val="28"/>
        </w:rPr>
      </w:pPr>
      <w:r>
        <w:rPr>
          <w:sz w:val="28"/>
          <w:szCs w:val="28"/>
        </w:rPr>
        <w:t>Chair Dudley has looked into buying a mu</w:t>
      </w:r>
      <w:r w:rsidR="007055C3">
        <w:rPr>
          <w:sz w:val="28"/>
          <w:szCs w:val="28"/>
        </w:rPr>
        <w:t>l</w:t>
      </w:r>
      <w:r>
        <w:rPr>
          <w:sz w:val="28"/>
          <w:szCs w:val="28"/>
        </w:rPr>
        <w:t xml:space="preserve">ti-directional microphone but the only model in stock is over $100.  </w:t>
      </w:r>
      <w:r w:rsidR="00073ADC">
        <w:rPr>
          <w:sz w:val="28"/>
          <w:szCs w:val="28"/>
        </w:rPr>
        <w:t xml:space="preserve">This should improve the remote access meetings.  </w:t>
      </w:r>
      <w:r>
        <w:rPr>
          <w:sz w:val="28"/>
          <w:szCs w:val="28"/>
        </w:rPr>
        <w:t xml:space="preserve">As this may be </w:t>
      </w:r>
      <w:r w:rsidR="007055C3">
        <w:rPr>
          <w:sz w:val="28"/>
          <w:szCs w:val="28"/>
        </w:rPr>
        <w:t>reimbursable</w:t>
      </w:r>
      <w:r>
        <w:rPr>
          <w:sz w:val="28"/>
          <w:szCs w:val="28"/>
        </w:rPr>
        <w:t xml:space="preserve"> as a Covid-19 expense the board authorized her to purchase it.  Tamela Swan made the motion, Carol Sheltry </w:t>
      </w:r>
      <w:r w:rsidR="007055C3">
        <w:rPr>
          <w:sz w:val="28"/>
          <w:szCs w:val="28"/>
        </w:rPr>
        <w:t>seconded</w:t>
      </w:r>
      <w:r>
        <w:rPr>
          <w:sz w:val="28"/>
          <w:szCs w:val="28"/>
        </w:rPr>
        <w:t xml:space="preserve"> it and all approved it with a Roll Call vote.</w:t>
      </w:r>
    </w:p>
    <w:p w14:paraId="190F3FE2" w14:textId="791282E3" w:rsidR="00D54F6A" w:rsidRDefault="00D54F6A" w:rsidP="00575726">
      <w:pPr>
        <w:rPr>
          <w:sz w:val="28"/>
          <w:szCs w:val="28"/>
        </w:rPr>
      </w:pPr>
    </w:p>
    <w:p w14:paraId="56342ABC" w14:textId="0DA78FF2" w:rsidR="00D54F6A" w:rsidRDefault="00D54F6A" w:rsidP="00575726">
      <w:pPr>
        <w:rPr>
          <w:sz w:val="28"/>
          <w:szCs w:val="28"/>
        </w:rPr>
      </w:pPr>
      <w:r>
        <w:rPr>
          <w:sz w:val="28"/>
          <w:szCs w:val="28"/>
        </w:rPr>
        <w:t xml:space="preserve">Jessie Wentworth brought up issues with the Timber Tax.  While errors had been made several issues were because the Report of Cut forms had been incorrectly filled out.  </w:t>
      </w:r>
      <w:r w:rsidR="007055C3">
        <w:rPr>
          <w:sz w:val="28"/>
          <w:szCs w:val="28"/>
        </w:rPr>
        <w:t>Also,</w:t>
      </w:r>
      <w:r>
        <w:rPr>
          <w:sz w:val="28"/>
          <w:szCs w:val="28"/>
        </w:rPr>
        <w:t xml:space="preserve"> the Interim Administrative Assistant had made the decision not to use Mr. Bayli</w:t>
      </w:r>
      <w:r w:rsidR="00073ADC">
        <w:rPr>
          <w:sz w:val="28"/>
          <w:szCs w:val="28"/>
        </w:rPr>
        <w:t>es</w:t>
      </w:r>
      <w:r>
        <w:rPr>
          <w:sz w:val="28"/>
          <w:szCs w:val="28"/>
        </w:rPr>
        <w:t xml:space="preserve"> at a cost of $50/application in favor of us</w:t>
      </w:r>
      <w:r w:rsidR="00D85475">
        <w:rPr>
          <w:sz w:val="28"/>
          <w:szCs w:val="28"/>
        </w:rPr>
        <w:t>ing NH</w:t>
      </w:r>
      <w:r>
        <w:rPr>
          <w:sz w:val="28"/>
          <w:szCs w:val="28"/>
        </w:rPr>
        <w:t xml:space="preserve"> DRA-Municipal and Property Division at no cost to the Town.</w:t>
      </w:r>
    </w:p>
    <w:p w14:paraId="37109306" w14:textId="77777777" w:rsidR="00246B60" w:rsidRDefault="00246B60" w:rsidP="00575726">
      <w:pPr>
        <w:rPr>
          <w:sz w:val="28"/>
          <w:szCs w:val="28"/>
        </w:rPr>
      </w:pPr>
    </w:p>
    <w:p w14:paraId="1F5DAA0F" w14:textId="70845249" w:rsidR="00D54F6A" w:rsidRDefault="00D54F6A" w:rsidP="00575726">
      <w:pPr>
        <w:rPr>
          <w:sz w:val="28"/>
          <w:szCs w:val="28"/>
        </w:rPr>
      </w:pPr>
      <w:r>
        <w:rPr>
          <w:sz w:val="28"/>
          <w:szCs w:val="28"/>
        </w:rPr>
        <w:t xml:space="preserve">The board was questioned as to why they had switched attorneys to one who charges for each minute </w:t>
      </w:r>
      <w:r w:rsidR="00D85475">
        <w:rPr>
          <w:sz w:val="28"/>
          <w:szCs w:val="28"/>
        </w:rPr>
        <w:t xml:space="preserve">of </w:t>
      </w:r>
      <w:r>
        <w:rPr>
          <w:sz w:val="28"/>
          <w:szCs w:val="28"/>
        </w:rPr>
        <w:t xml:space="preserve">time.  Chair Dudley responded that the prior attorney was not willing to assist the board with the needs they had at the time the decision was made. </w:t>
      </w:r>
    </w:p>
    <w:p w14:paraId="2F28DF9A" w14:textId="4E16DDE7" w:rsidR="00D54F6A" w:rsidRDefault="00D54F6A" w:rsidP="00575726">
      <w:pPr>
        <w:rPr>
          <w:sz w:val="28"/>
          <w:szCs w:val="28"/>
        </w:rPr>
      </w:pPr>
    </w:p>
    <w:p w14:paraId="39331ADA" w14:textId="2ABA9FAC" w:rsidR="00474D8F" w:rsidRDefault="00474D8F" w:rsidP="00575726">
      <w:pPr>
        <w:rPr>
          <w:sz w:val="28"/>
          <w:szCs w:val="28"/>
        </w:rPr>
      </w:pPr>
      <w:r>
        <w:rPr>
          <w:sz w:val="28"/>
          <w:szCs w:val="28"/>
        </w:rPr>
        <w:t xml:space="preserve">There was a comment that phone calls and emails were not being responded to timely.  </w:t>
      </w:r>
      <w:r w:rsidR="00D54F6A">
        <w:rPr>
          <w:sz w:val="28"/>
          <w:szCs w:val="28"/>
        </w:rPr>
        <w:t>Scott Kleinschrodt spoke to the board about not receiving a response to his email from the web site.  The board is still looking into that and, because of that, asked the Interim Administrative Assistant to reach out to him before tonight’s meeting.  It was stated again that anyone with questions or concerns should contact the Select Board at: selectmen@townofdalton</w:t>
      </w:r>
      <w:r w:rsidR="00B331F5">
        <w:rPr>
          <w:sz w:val="28"/>
          <w:szCs w:val="28"/>
        </w:rPr>
        <w:t>.</w:t>
      </w:r>
      <w:r w:rsidR="00D54F6A">
        <w:rPr>
          <w:sz w:val="28"/>
          <w:szCs w:val="28"/>
        </w:rPr>
        <w:t xml:space="preserve">com.  They can also call the administrative assistant number at: 603-837-7027 ext. 10 or email the administrative assistant at: </w:t>
      </w:r>
      <w:hyperlink r:id="rId7" w:history="1">
        <w:r w:rsidR="00D54F6A" w:rsidRPr="00D62353">
          <w:rPr>
            <w:rStyle w:val="Hyperlink"/>
            <w:sz w:val="28"/>
            <w:szCs w:val="28"/>
          </w:rPr>
          <w:t>admin-assistant@townofdalton.com</w:t>
        </w:r>
      </w:hyperlink>
      <w:r w:rsidR="00D54F6A">
        <w:rPr>
          <w:sz w:val="28"/>
          <w:szCs w:val="28"/>
        </w:rPr>
        <w:t xml:space="preserve">.  </w:t>
      </w:r>
    </w:p>
    <w:p w14:paraId="32C46CC0" w14:textId="348CDB37" w:rsidR="00D85475" w:rsidRDefault="00D85475" w:rsidP="00575726">
      <w:pPr>
        <w:rPr>
          <w:sz w:val="28"/>
          <w:szCs w:val="28"/>
        </w:rPr>
      </w:pPr>
    </w:p>
    <w:p w14:paraId="1AC2A22D" w14:textId="0F5BFE8A" w:rsidR="00D85475" w:rsidRDefault="00D85475" w:rsidP="00575726">
      <w:pPr>
        <w:rPr>
          <w:sz w:val="28"/>
          <w:szCs w:val="28"/>
        </w:rPr>
      </w:pPr>
      <w:r>
        <w:rPr>
          <w:sz w:val="28"/>
          <w:szCs w:val="28"/>
        </w:rPr>
        <w:t xml:space="preserve">There were questions about capped amounts for welfare payments.  Chair Dudley noted that </w:t>
      </w:r>
      <w:r w:rsidR="00FE5BA7">
        <w:rPr>
          <w:sz w:val="28"/>
          <w:szCs w:val="28"/>
        </w:rPr>
        <w:t>according</w:t>
      </w:r>
      <w:r>
        <w:rPr>
          <w:sz w:val="28"/>
          <w:szCs w:val="28"/>
        </w:rPr>
        <w:t xml:space="preserve"> to the State Statutes the town cannot deny welfare because it is over budget.  She also noted that information regarding welfare recipients is confidential.</w:t>
      </w:r>
    </w:p>
    <w:p w14:paraId="3A657B06" w14:textId="77777777" w:rsidR="00474D8F" w:rsidRDefault="00474D8F" w:rsidP="00575726">
      <w:pPr>
        <w:rPr>
          <w:sz w:val="28"/>
          <w:szCs w:val="28"/>
        </w:rPr>
      </w:pPr>
    </w:p>
    <w:p w14:paraId="42CCC6CA" w14:textId="62D909FD" w:rsidR="00474D8F" w:rsidRDefault="00474D8F" w:rsidP="00575726">
      <w:pPr>
        <w:rPr>
          <w:sz w:val="28"/>
          <w:szCs w:val="28"/>
        </w:rPr>
      </w:pPr>
      <w:r>
        <w:rPr>
          <w:sz w:val="28"/>
          <w:szCs w:val="28"/>
        </w:rPr>
        <w:t>Ther</w:t>
      </w:r>
      <w:r w:rsidR="007055C3">
        <w:rPr>
          <w:sz w:val="28"/>
          <w:szCs w:val="28"/>
        </w:rPr>
        <w:t>e</w:t>
      </w:r>
      <w:r>
        <w:rPr>
          <w:sz w:val="28"/>
          <w:szCs w:val="28"/>
        </w:rPr>
        <w:t xml:space="preserve"> was a comment about the </w:t>
      </w:r>
      <w:r w:rsidR="00D85475">
        <w:rPr>
          <w:sz w:val="28"/>
          <w:szCs w:val="28"/>
        </w:rPr>
        <w:t xml:space="preserve">recent </w:t>
      </w:r>
      <w:r>
        <w:rPr>
          <w:sz w:val="28"/>
          <w:szCs w:val="28"/>
        </w:rPr>
        <w:t>bank statements being unreconciled</w:t>
      </w:r>
      <w:r w:rsidR="00D85475">
        <w:rPr>
          <w:sz w:val="28"/>
          <w:szCs w:val="28"/>
        </w:rPr>
        <w:t>. T</w:t>
      </w:r>
      <w:r>
        <w:rPr>
          <w:sz w:val="28"/>
          <w:szCs w:val="28"/>
        </w:rPr>
        <w:t>his is because of the change to a new system and not all the old date being entered yet.  Chair Dudley asked if the Treasurer did the reconcil</w:t>
      </w:r>
      <w:r w:rsidR="00D85475">
        <w:rPr>
          <w:sz w:val="28"/>
          <w:szCs w:val="28"/>
        </w:rPr>
        <w:t>iations</w:t>
      </w:r>
      <w:r>
        <w:rPr>
          <w:sz w:val="28"/>
          <w:szCs w:val="28"/>
        </w:rPr>
        <w:t xml:space="preserve"> which she does not.</w:t>
      </w:r>
      <w:r w:rsidR="00D85475">
        <w:rPr>
          <w:sz w:val="28"/>
          <w:szCs w:val="28"/>
        </w:rPr>
        <w:t xml:space="preserve">  The board plans to review duties of town officials and </w:t>
      </w:r>
      <w:r w:rsidR="00FE5BA7">
        <w:rPr>
          <w:sz w:val="28"/>
          <w:szCs w:val="28"/>
        </w:rPr>
        <w:t>employees</w:t>
      </w:r>
      <w:r w:rsidR="00D85475">
        <w:rPr>
          <w:sz w:val="28"/>
          <w:szCs w:val="28"/>
        </w:rPr>
        <w:t xml:space="preserve"> to ensure proper </w:t>
      </w:r>
      <w:r w:rsidR="00FE5BA7">
        <w:rPr>
          <w:sz w:val="28"/>
          <w:szCs w:val="28"/>
        </w:rPr>
        <w:t>separation of</w:t>
      </w:r>
      <w:r w:rsidR="00D85475">
        <w:rPr>
          <w:sz w:val="28"/>
          <w:szCs w:val="28"/>
        </w:rPr>
        <w:t xml:space="preserve"> </w:t>
      </w:r>
      <w:r w:rsidR="00FE5BA7">
        <w:rPr>
          <w:sz w:val="28"/>
          <w:szCs w:val="28"/>
        </w:rPr>
        <w:t>duties</w:t>
      </w:r>
      <w:r w:rsidR="00D85475">
        <w:rPr>
          <w:sz w:val="28"/>
          <w:szCs w:val="28"/>
        </w:rPr>
        <w:t xml:space="preserve"> and</w:t>
      </w:r>
      <w:r w:rsidR="00B331F5">
        <w:rPr>
          <w:sz w:val="28"/>
          <w:szCs w:val="28"/>
        </w:rPr>
        <w:t xml:space="preserve"> that</w:t>
      </w:r>
      <w:r w:rsidR="00D85475">
        <w:rPr>
          <w:sz w:val="28"/>
          <w:szCs w:val="28"/>
        </w:rPr>
        <w:t xml:space="preserve"> internal </w:t>
      </w:r>
      <w:r w:rsidR="00FE5BA7">
        <w:rPr>
          <w:sz w:val="28"/>
          <w:szCs w:val="28"/>
        </w:rPr>
        <w:t>controls</w:t>
      </w:r>
      <w:r w:rsidR="00D85475">
        <w:rPr>
          <w:sz w:val="28"/>
          <w:szCs w:val="28"/>
        </w:rPr>
        <w:t xml:space="preserve"> are in place.</w:t>
      </w:r>
      <w:r>
        <w:rPr>
          <w:sz w:val="28"/>
          <w:szCs w:val="28"/>
        </w:rPr>
        <w:t xml:space="preserve">  </w:t>
      </w:r>
    </w:p>
    <w:p w14:paraId="25F33481" w14:textId="06A55085" w:rsidR="00072EEB" w:rsidRDefault="00246B60" w:rsidP="00246B60">
      <w:pPr>
        <w:ind w:left="2160" w:firstLine="720"/>
        <w:rPr>
          <w:sz w:val="28"/>
          <w:szCs w:val="28"/>
        </w:rPr>
      </w:pPr>
      <w:r>
        <w:rPr>
          <w:b/>
          <w:i/>
          <w:sz w:val="28"/>
          <w:szCs w:val="28"/>
        </w:rPr>
        <w:t xml:space="preserve"> </w:t>
      </w:r>
    </w:p>
    <w:p w14:paraId="06258B5A" w14:textId="77777777" w:rsidR="00D85475" w:rsidRDefault="00474D8F" w:rsidP="00474D8F">
      <w:pPr>
        <w:rPr>
          <w:sz w:val="28"/>
          <w:szCs w:val="28"/>
        </w:rPr>
      </w:pPr>
      <w:r>
        <w:rPr>
          <w:sz w:val="28"/>
          <w:szCs w:val="28"/>
        </w:rPr>
        <w:t xml:space="preserve">Scott Kleinschrodt gave his personal history and then again raised the issue that the Board needs to move the town towards being a property “rich” and opposed to a property “poor” town.  He also raised the fact that the board opposed having Casella’s </w:t>
      </w:r>
      <w:r w:rsidR="007055C3">
        <w:rPr>
          <w:sz w:val="28"/>
          <w:szCs w:val="28"/>
        </w:rPr>
        <w:t>attorneys</w:t>
      </w:r>
      <w:r>
        <w:rPr>
          <w:sz w:val="28"/>
          <w:szCs w:val="28"/>
        </w:rPr>
        <w:t xml:space="preserve"> meet with the Town’s attorney.  Chair Dudley explained that this meeting would have </w:t>
      </w:r>
    </w:p>
    <w:p w14:paraId="7C676B03" w14:textId="77777777" w:rsidR="00DF2014" w:rsidRDefault="00DF2014" w:rsidP="00D85475">
      <w:pPr>
        <w:ind w:left="2160" w:firstLine="720"/>
        <w:rPr>
          <w:b/>
          <w:i/>
          <w:sz w:val="28"/>
          <w:szCs w:val="28"/>
        </w:rPr>
      </w:pPr>
    </w:p>
    <w:p w14:paraId="16D4C7E3" w14:textId="2603440A" w:rsidR="00D85475" w:rsidRDefault="00A05A79" w:rsidP="00D85475">
      <w:pPr>
        <w:ind w:left="2160" w:firstLine="720"/>
        <w:rPr>
          <w:b/>
          <w:sz w:val="28"/>
          <w:szCs w:val="28"/>
        </w:rPr>
      </w:pPr>
      <w:r>
        <w:rPr>
          <w:b/>
          <w:i/>
          <w:sz w:val="28"/>
          <w:szCs w:val="28"/>
        </w:rPr>
        <w:lastRenderedPageBreak/>
        <w:t xml:space="preserve"> </w:t>
      </w:r>
      <w:r w:rsidR="00D85475">
        <w:rPr>
          <w:b/>
          <w:i/>
          <w:sz w:val="28"/>
          <w:szCs w:val="28"/>
        </w:rPr>
        <w:t xml:space="preserve"> Minutes</w:t>
      </w:r>
      <w:r w:rsidR="00D85475" w:rsidRPr="0063374D">
        <w:rPr>
          <w:b/>
          <w:sz w:val="28"/>
          <w:szCs w:val="28"/>
        </w:rPr>
        <w:t xml:space="preserve"> </w:t>
      </w:r>
      <w:r w:rsidR="00D85475">
        <w:rPr>
          <w:b/>
          <w:sz w:val="28"/>
          <w:szCs w:val="28"/>
        </w:rPr>
        <w:t>of June 29, 2020</w:t>
      </w:r>
      <w:r w:rsidR="00D85475" w:rsidRPr="0063374D">
        <w:rPr>
          <w:b/>
          <w:sz w:val="28"/>
          <w:szCs w:val="28"/>
        </w:rPr>
        <w:t xml:space="preserve"> Meeting</w:t>
      </w:r>
    </w:p>
    <w:p w14:paraId="145A78FB" w14:textId="44E16B0E" w:rsidR="00D85475" w:rsidRDefault="00D85475" w:rsidP="00474D8F">
      <w:pPr>
        <w:rPr>
          <w:sz w:val="28"/>
          <w:szCs w:val="28"/>
        </w:rPr>
      </w:pPr>
    </w:p>
    <w:p w14:paraId="44EA5C08" w14:textId="23B28AD2" w:rsidR="00474D8F" w:rsidRDefault="00474D8F" w:rsidP="00474D8F">
      <w:pPr>
        <w:rPr>
          <w:sz w:val="28"/>
          <w:szCs w:val="28"/>
        </w:rPr>
      </w:pPr>
      <w:r>
        <w:rPr>
          <w:sz w:val="28"/>
          <w:szCs w:val="28"/>
        </w:rPr>
        <w:t xml:space="preserve">been without the board begin present and would not have been a public meeting.  He </w:t>
      </w:r>
      <w:r w:rsidR="00B331F5">
        <w:rPr>
          <w:sz w:val="28"/>
          <w:szCs w:val="28"/>
        </w:rPr>
        <w:t xml:space="preserve">also </w:t>
      </w:r>
      <w:r>
        <w:rPr>
          <w:sz w:val="28"/>
          <w:szCs w:val="28"/>
        </w:rPr>
        <w:t>wanted the board to do something about having affordable tax rates so that young people can afford to stay or move into Dalton.</w:t>
      </w:r>
    </w:p>
    <w:p w14:paraId="6DD9662A" w14:textId="77777777" w:rsidR="00474D8F" w:rsidRDefault="00474D8F" w:rsidP="00474D8F">
      <w:pPr>
        <w:rPr>
          <w:sz w:val="28"/>
          <w:szCs w:val="28"/>
        </w:rPr>
      </w:pPr>
    </w:p>
    <w:p w14:paraId="02AD1424" w14:textId="5A941C89" w:rsidR="00474D8F" w:rsidRDefault="00474D8F" w:rsidP="00575726">
      <w:pPr>
        <w:rPr>
          <w:sz w:val="28"/>
          <w:szCs w:val="28"/>
        </w:rPr>
      </w:pPr>
      <w:r>
        <w:rPr>
          <w:sz w:val="28"/>
          <w:szCs w:val="28"/>
        </w:rPr>
        <w:t xml:space="preserve">Eldora Bigelow inquired why data had not been imported from the old to the new Quick Books system.  The response was that we wanted to be able to clean up the accounts </w:t>
      </w:r>
      <w:r w:rsidR="00D825D3">
        <w:rPr>
          <w:sz w:val="28"/>
          <w:szCs w:val="28"/>
        </w:rPr>
        <w:t xml:space="preserve">which could not be done if there were transactions against them.  </w:t>
      </w:r>
    </w:p>
    <w:p w14:paraId="7F1793C0" w14:textId="468C20BD" w:rsidR="00D825D3" w:rsidRDefault="00D825D3" w:rsidP="00575726">
      <w:pPr>
        <w:rPr>
          <w:sz w:val="28"/>
          <w:szCs w:val="28"/>
        </w:rPr>
      </w:pPr>
    </w:p>
    <w:p w14:paraId="08D0D365" w14:textId="15A8D215" w:rsidR="00D825D3" w:rsidRDefault="00D825D3" w:rsidP="00575726">
      <w:pPr>
        <w:rPr>
          <w:sz w:val="28"/>
          <w:szCs w:val="28"/>
        </w:rPr>
      </w:pPr>
      <w:r>
        <w:rPr>
          <w:sz w:val="28"/>
          <w:szCs w:val="28"/>
        </w:rPr>
        <w:t>The interim administrative assistant brought up that the minutes of 6/22 had not been approved.  Carol Sheltry moved that the public minutes of 6/22/20 be approved with the change in spelling of “Fobes” to “Forbes”.  Tamela Swan seconded the motion and all approved it with a roll call vote.  Tamela Swan made a motion to approve the Non-Public minutes of 6/22/20 with the change of “Shelby” to “Sheltry”.  Carol Sheltry seconded the motion and all approved it in a roll call vote.</w:t>
      </w:r>
    </w:p>
    <w:p w14:paraId="52CA68EB" w14:textId="3A27EFC4" w:rsidR="00D825D3" w:rsidRDefault="00D825D3" w:rsidP="00575726">
      <w:pPr>
        <w:rPr>
          <w:sz w:val="28"/>
          <w:szCs w:val="28"/>
        </w:rPr>
      </w:pPr>
    </w:p>
    <w:p w14:paraId="2D28B609" w14:textId="40E07BB5" w:rsidR="00AE01D8" w:rsidRDefault="00D825D3" w:rsidP="00D825D3">
      <w:pPr>
        <w:rPr>
          <w:sz w:val="28"/>
          <w:szCs w:val="28"/>
        </w:rPr>
      </w:pPr>
      <w:r>
        <w:rPr>
          <w:sz w:val="28"/>
          <w:szCs w:val="28"/>
        </w:rPr>
        <w:t>There was no old business.</w:t>
      </w:r>
    </w:p>
    <w:p w14:paraId="7EF6AB49" w14:textId="58161C3C" w:rsidR="00D825D3" w:rsidRDefault="00D825D3" w:rsidP="00D825D3">
      <w:pPr>
        <w:rPr>
          <w:sz w:val="28"/>
          <w:szCs w:val="28"/>
        </w:rPr>
      </w:pPr>
    </w:p>
    <w:p w14:paraId="6346086E" w14:textId="06636134" w:rsidR="00D825D3" w:rsidRDefault="00D825D3" w:rsidP="00D825D3">
      <w:pPr>
        <w:rPr>
          <w:sz w:val="28"/>
          <w:szCs w:val="28"/>
        </w:rPr>
      </w:pPr>
      <w:r>
        <w:rPr>
          <w:sz w:val="28"/>
          <w:szCs w:val="28"/>
        </w:rPr>
        <w:t>The Board was presented a Timber Tax Warrant to sign and an abatement for a portion of another Timber Tax.  The reason for the abatement was that the logger for Martha Mason had entered 20 cords of taxable wood a</w:t>
      </w:r>
      <w:r w:rsidR="00B331F5">
        <w:rPr>
          <w:sz w:val="28"/>
          <w:szCs w:val="28"/>
        </w:rPr>
        <w:t>s</w:t>
      </w:r>
      <w:r>
        <w:rPr>
          <w:sz w:val="28"/>
          <w:szCs w:val="28"/>
        </w:rPr>
        <w:t xml:space="preserve"> well as 20 cords of exempt wood.  The Interim Administrative Assistant had spoken to Ms. Mason and explained the error </w:t>
      </w:r>
      <w:r w:rsidR="007055C3">
        <w:rPr>
          <w:sz w:val="28"/>
          <w:szCs w:val="28"/>
        </w:rPr>
        <w:t>requesting</w:t>
      </w:r>
      <w:r>
        <w:rPr>
          <w:sz w:val="28"/>
          <w:szCs w:val="28"/>
        </w:rPr>
        <w:t xml:space="preserve"> she agree</w:t>
      </w:r>
      <w:r w:rsidR="007055C3">
        <w:rPr>
          <w:sz w:val="28"/>
          <w:szCs w:val="28"/>
        </w:rPr>
        <w:t>, in writing,</w:t>
      </w:r>
      <w:r>
        <w:rPr>
          <w:sz w:val="28"/>
          <w:szCs w:val="28"/>
        </w:rPr>
        <w:t xml:space="preserve"> that there </w:t>
      </w:r>
      <w:r w:rsidR="007055C3">
        <w:rPr>
          <w:sz w:val="28"/>
          <w:szCs w:val="28"/>
        </w:rPr>
        <w:t>were</w:t>
      </w:r>
      <w:r>
        <w:rPr>
          <w:sz w:val="28"/>
          <w:szCs w:val="28"/>
        </w:rPr>
        <w:t xml:space="preserve"> indeed only 20 cords, not 40 cords, of wood cut.  No written explanation has been forthcoming.  Chair Dudley made a motion to </w:t>
      </w:r>
      <w:r w:rsidR="00B331F5">
        <w:rPr>
          <w:sz w:val="28"/>
          <w:szCs w:val="28"/>
        </w:rPr>
        <w:t xml:space="preserve">approve the </w:t>
      </w:r>
      <w:r>
        <w:rPr>
          <w:sz w:val="28"/>
          <w:szCs w:val="28"/>
        </w:rPr>
        <w:t>abatement which was seconded by Tamela Swan.  All approved the motion</w:t>
      </w:r>
      <w:r w:rsidR="00B331F5" w:rsidRPr="00B331F5">
        <w:rPr>
          <w:sz w:val="28"/>
          <w:szCs w:val="28"/>
        </w:rPr>
        <w:t xml:space="preserve"> </w:t>
      </w:r>
      <w:r w:rsidR="00B331F5">
        <w:rPr>
          <w:sz w:val="28"/>
          <w:szCs w:val="28"/>
        </w:rPr>
        <w:t>with a roll call vote</w:t>
      </w:r>
      <w:r>
        <w:rPr>
          <w:sz w:val="28"/>
          <w:szCs w:val="28"/>
        </w:rPr>
        <w:t xml:space="preserve"> and signed the abatement.</w:t>
      </w:r>
    </w:p>
    <w:p w14:paraId="5F6D8D6D" w14:textId="63D26304" w:rsidR="00D825D3" w:rsidRDefault="00D825D3" w:rsidP="00D825D3">
      <w:pPr>
        <w:rPr>
          <w:sz w:val="28"/>
          <w:szCs w:val="28"/>
        </w:rPr>
      </w:pPr>
    </w:p>
    <w:p w14:paraId="192D71CA" w14:textId="187EA826" w:rsidR="007055C3" w:rsidRDefault="007055C3" w:rsidP="00D825D3">
      <w:pPr>
        <w:rPr>
          <w:sz w:val="28"/>
          <w:szCs w:val="28"/>
        </w:rPr>
      </w:pPr>
      <w:r>
        <w:rPr>
          <w:sz w:val="28"/>
          <w:szCs w:val="28"/>
        </w:rPr>
        <w:t>The board reviewed the updated Welfare A</w:t>
      </w:r>
      <w:r w:rsidR="00D85475">
        <w:rPr>
          <w:sz w:val="28"/>
          <w:szCs w:val="28"/>
        </w:rPr>
        <w:t xml:space="preserve">pplication Form </w:t>
      </w:r>
      <w:r>
        <w:rPr>
          <w:sz w:val="28"/>
          <w:szCs w:val="28"/>
        </w:rPr>
        <w:t xml:space="preserve"> making minor changes for spelling or usage.  The board stated that the form would need to be completed on a regular basis by any applicant.  Jo Beth Dudley made a motion to accept the updated Welfare Agreement with the changes noted and Tamela Swan seconded the motion. All were in favor of the motion in a roll call vote.</w:t>
      </w:r>
    </w:p>
    <w:p w14:paraId="27FA94D4" w14:textId="532C5E22" w:rsidR="007055C3" w:rsidRDefault="007055C3" w:rsidP="00D825D3">
      <w:pPr>
        <w:rPr>
          <w:sz w:val="28"/>
          <w:szCs w:val="28"/>
        </w:rPr>
      </w:pPr>
    </w:p>
    <w:p w14:paraId="11FF851B" w14:textId="3566E00C" w:rsidR="007055C3" w:rsidRDefault="007055C3" w:rsidP="00D825D3">
      <w:pPr>
        <w:rPr>
          <w:sz w:val="28"/>
          <w:szCs w:val="28"/>
        </w:rPr>
      </w:pPr>
      <w:r>
        <w:rPr>
          <w:sz w:val="28"/>
          <w:szCs w:val="28"/>
        </w:rPr>
        <w:t xml:space="preserve">There was a long discussion about the conditions at the NH State Beach at Forest Lake.  The State, Town, Dalton Fire Department and the Forest Lake Association will coordinate opening, picking up trash and cleaning toilets so that the Beach may be used safely by resident and visitors.  Whitefield will be contacted to see if they would assist in this volunteer work.  </w:t>
      </w:r>
      <w:r w:rsidR="00330EFF">
        <w:rPr>
          <w:sz w:val="28"/>
          <w:szCs w:val="28"/>
        </w:rPr>
        <w:t>This work will be done under the Town’s auspices and Carol Sheltry will get a volunteer release form for all volunteers to sign.  There will be a meeting at Forest Lake, Wednesday July 1</w:t>
      </w:r>
      <w:r w:rsidR="00330EFF" w:rsidRPr="00330EFF">
        <w:rPr>
          <w:sz w:val="28"/>
          <w:szCs w:val="28"/>
          <w:vertAlign w:val="superscript"/>
        </w:rPr>
        <w:t>st</w:t>
      </w:r>
      <w:r w:rsidR="00330EFF">
        <w:rPr>
          <w:sz w:val="28"/>
          <w:szCs w:val="28"/>
        </w:rPr>
        <w:t xml:space="preserve"> at 6:30 to finalize the process.</w:t>
      </w:r>
    </w:p>
    <w:p w14:paraId="46ADECB9" w14:textId="195F502C" w:rsidR="00330EFF" w:rsidRDefault="00330EFF" w:rsidP="00D825D3">
      <w:pPr>
        <w:rPr>
          <w:sz w:val="28"/>
          <w:szCs w:val="28"/>
        </w:rPr>
      </w:pPr>
    </w:p>
    <w:p w14:paraId="591E8834" w14:textId="0A9DF72E" w:rsidR="00D85475" w:rsidRDefault="00A05A79" w:rsidP="00D85475">
      <w:pPr>
        <w:ind w:left="2160" w:firstLine="720"/>
        <w:rPr>
          <w:b/>
          <w:sz w:val="28"/>
          <w:szCs w:val="28"/>
        </w:rPr>
      </w:pPr>
      <w:r>
        <w:rPr>
          <w:b/>
          <w:i/>
          <w:sz w:val="28"/>
          <w:szCs w:val="28"/>
        </w:rPr>
        <w:lastRenderedPageBreak/>
        <w:t xml:space="preserve"> </w:t>
      </w:r>
      <w:r w:rsidR="00D85475">
        <w:rPr>
          <w:b/>
          <w:i/>
          <w:sz w:val="28"/>
          <w:szCs w:val="28"/>
        </w:rPr>
        <w:t>Minutes</w:t>
      </w:r>
      <w:r w:rsidR="00D85475" w:rsidRPr="0063374D">
        <w:rPr>
          <w:b/>
          <w:sz w:val="28"/>
          <w:szCs w:val="28"/>
        </w:rPr>
        <w:t xml:space="preserve"> </w:t>
      </w:r>
      <w:r w:rsidR="00D85475">
        <w:rPr>
          <w:b/>
          <w:sz w:val="28"/>
          <w:szCs w:val="28"/>
        </w:rPr>
        <w:t>of June 29, 2020</w:t>
      </w:r>
      <w:r w:rsidR="00D85475" w:rsidRPr="0063374D">
        <w:rPr>
          <w:b/>
          <w:sz w:val="28"/>
          <w:szCs w:val="28"/>
        </w:rPr>
        <w:t xml:space="preserve"> Meeting</w:t>
      </w:r>
    </w:p>
    <w:p w14:paraId="4215CB21" w14:textId="77777777" w:rsidR="00D85475" w:rsidRDefault="00D85475" w:rsidP="00D825D3">
      <w:pPr>
        <w:rPr>
          <w:sz w:val="28"/>
          <w:szCs w:val="28"/>
        </w:rPr>
      </w:pPr>
    </w:p>
    <w:p w14:paraId="78936F17" w14:textId="4E0572E6" w:rsidR="00330EFF" w:rsidRDefault="00330EFF" w:rsidP="00D825D3">
      <w:pPr>
        <w:rPr>
          <w:sz w:val="28"/>
          <w:szCs w:val="28"/>
        </w:rPr>
      </w:pPr>
      <w:r>
        <w:rPr>
          <w:sz w:val="28"/>
          <w:szCs w:val="28"/>
        </w:rPr>
        <w:t>A proposed Purchase Order policy was discussed.  It was decided not to make any decision at this meeting.  There was also discussion about updating the Personnel Policy and holding periodic staff and/or department meetings.</w:t>
      </w:r>
    </w:p>
    <w:p w14:paraId="016C13D3" w14:textId="2A413469" w:rsidR="00330EFF" w:rsidRDefault="00330EFF" w:rsidP="00D825D3">
      <w:pPr>
        <w:rPr>
          <w:sz w:val="28"/>
          <w:szCs w:val="28"/>
        </w:rPr>
      </w:pPr>
    </w:p>
    <w:p w14:paraId="228460D0" w14:textId="48D27318" w:rsidR="00330EFF" w:rsidRDefault="00330EFF" w:rsidP="00D825D3">
      <w:pPr>
        <w:rPr>
          <w:sz w:val="28"/>
          <w:szCs w:val="28"/>
        </w:rPr>
      </w:pPr>
      <w:r>
        <w:rPr>
          <w:sz w:val="28"/>
          <w:szCs w:val="28"/>
        </w:rPr>
        <w:t>Carol Sheltry stated that when requested by Kyle MacBain that the transfer station be closed on July 4</w:t>
      </w:r>
      <w:r w:rsidRPr="00330EFF">
        <w:rPr>
          <w:sz w:val="28"/>
          <w:szCs w:val="28"/>
          <w:vertAlign w:val="superscript"/>
        </w:rPr>
        <w:t>th</w:t>
      </w:r>
      <w:r>
        <w:rPr>
          <w:sz w:val="28"/>
          <w:szCs w:val="28"/>
        </w:rPr>
        <w:t xml:space="preserve"> she agreed.  The closure will be posted on the web site.</w:t>
      </w:r>
    </w:p>
    <w:p w14:paraId="4C96410D" w14:textId="60E15F0D" w:rsidR="00330EFF" w:rsidRDefault="00330EFF" w:rsidP="00D825D3">
      <w:pPr>
        <w:rPr>
          <w:sz w:val="28"/>
          <w:szCs w:val="28"/>
        </w:rPr>
      </w:pPr>
    </w:p>
    <w:p w14:paraId="41085AF3" w14:textId="540AF79F" w:rsidR="00330EFF" w:rsidRDefault="00330EFF" w:rsidP="00D825D3">
      <w:pPr>
        <w:rPr>
          <w:sz w:val="28"/>
          <w:szCs w:val="28"/>
        </w:rPr>
      </w:pPr>
      <w:bookmarkStart w:id="1" w:name="_Hlk44520219"/>
      <w:r>
        <w:rPr>
          <w:sz w:val="28"/>
          <w:szCs w:val="28"/>
        </w:rPr>
        <w:t xml:space="preserve">Carol Sheltry updated the board on the recent Safety Committee meeting and the inspection held by Ron Sheltry, Kyle MacBain and _________.  The fire department was the only location to fail due to the boxes and </w:t>
      </w:r>
      <w:r w:rsidR="00811486">
        <w:rPr>
          <w:sz w:val="28"/>
          <w:szCs w:val="28"/>
        </w:rPr>
        <w:t>debris</w:t>
      </w:r>
      <w:r>
        <w:rPr>
          <w:sz w:val="28"/>
          <w:szCs w:val="28"/>
        </w:rPr>
        <w:t xml:space="preserve"> from the recent installation of the LED lights being in an</w:t>
      </w:r>
      <w:r w:rsidR="00811486">
        <w:rPr>
          <w:sz w:val="28"/>
          <w:szCs w:val="28"/>
        </w:rPr>
        <w:t xml:space="preserve"> unsafe</w:t>
      </w:r>
      <w:r>
        <w:rPr>
          <w:sz w:val="28"/>
          <w:szCs w:val="28"/>
        </w:rPr>
        <w:t xml:space="preserve"> location.  This issue has been rectified.</w:t>
      </w:r>
    </w:p>
    <w:bookmarkEnd w:id="1"/>
    <w:p w14:paraId="42288C7D" w14:textId="28A26F01" w:rsidR="00330EFF" w:rsidRDefault="00330EFF" w:rsidP="00D825D3">
      <w:pPr>
        <w:rPr>
          <w:sz w:val="28"/>
          <w:szCs w:val="28"/>
        </w:rPr>
      </w:pPr>
    </w:p>
    <w:p w14:paraId="7A8939CC" w14:textId="5CDF2688" w:rsidR="00330EFF" w:rsidRDefault="00330EFF" w:rsidP="00D825D3">
      <w:pPr>
        <w:rPr>
          <w:sz w:val="28"/>
          <w:szCs w:val="28"/>
        </w:rPr>
      </w:pPr>
      <w:r>
        <w:rPr>
          <w:sz w:val="28"/>
          <w:szCs w:val="28"/>
        </w:rPr>
        <w:t>Jon Swan asked the board to approve the appointment by the Trustees of Trust Funds of Rosemary Carter as an alternate.  This would help eliminate a situation as occurred last year when all of the trustees resigned.  After a brief discussion Chair Dudley said she wanted to confirm the correct process for doing this and would</w:t>
      </w:r>
      <w:r w:rsidR="00246B60">
        <w:rPr>
          <w:sz w:val="28"/>
          <w:szCs w:val="28"/>
        </w:rPr>
        <w:t xml:space="preserve"> bring it up again at the select board’s next meeting.</w:t>
      </w:r>
    </w:p>
    <w:p w14:paraId="77D62950" w14:textId="6DFBD034" w:rsidR="00246B60" w:rsidRDefault="00246B60" w:rsidP="00D825D3">
      <w:pPr>
        <w:rPr>
          <w:sz w:val="28"/>
          <w:szCs w:val="28"/>
        </w:rPr>
      </w:pPr>
    </w:p>
    <w:p w14:paraId="706F5BB1" w14:textId="511008FB" w:rsidR="00246B60" w:rsidRDefault="00246B60" w:rsidP="00D825D3">
      <w:pPr>
        <w:rPr>
          <w:sz w:val="28"/>
          <w:szCs w:val="28"/>
        </w:rPr>
      </w:pPr>
      <w:r>
        <w:rPr>
          <w:sz w:val="28"/>
          <w:szCs w:val="28"/>
        </w:rPr>
        <w:t xml:space="preserve">Ron Sheltry has been stripping the police cruiser and requested that the Fire Department be allowed to </w:t>
      </w:r>
      <w:r w:rsidR="00FE5BA7">
        <w:rPr>
          <w:sz w:val="28"/>
          <w:szCs w:val="28"/>
        </w:rPr>
        <w:t>use</w:t>
      </w:r>
      <w:r>
        <w:rPr>
          <w:sz w:val="28"/>
          <w:szCs w:val="28"/>
        </w:rPr>
        <w:t xml:space="preserve"> the radios and parts</w:t>
      </w:r>
      <w:r w:rsidR="00FE5BA7">
        <w:rPr>
          <w:sz w:val="28"/>
          <w:szCs w:val="28"/>
        </w:rPr>
        <w:t xml:space="preserve"> returned to the town and stripped from the vehicle.</w:t>
      </w:r>
      <w:r>
        <w:rPr>
          <w:sz w:val="28"/>
          <w:szCs w:val="28"/>
        </w:rPr>
        <w:t xml:space="preserve">  This would extend the life of the Fire Department’s radios.  Jo Beth Dudley made that motion, Tamela Swan seconded it and all three approved it in a roll call vote.</w:t>
      </w:r>
    </w:p>
    <w:p w14:paraId="105522AB" w14:textId="2D1FBA86" w:rsidR="00246B60" w:rsidRDefault="00246B60" w:rsidP="00D825D3">
      <w:pPr>
        <w:rPr>
          <w:sz w:val="28"/>
          <w:szCs w:val="28"/>
        </w:rPr>
      </w:pPr>
    </w:p>
    <w:p w14:paraId="354371F2" w14:textId="7BA76EAE" w:rsidR="00246B60" w:rsidRDefault="00FE5BA7" w:rsidP="00D825D3">
      <w:pPr>
        <w:rPr>
          <w:sz w:val="28"/>
          <w:szCs w:val="28"/>
        </w:rPr>
      </w:pPr>
      <w:r>
        <w:rPr>
          <w:sz w:val="28"/>
          <w:szCs w:val="28"/>
        </w:rPr>
        <w:t>Ron Sheltry</w:t>
      </w:r>
      <w:r w:rsidR="00246B60">
        <w:rPr>
          <w:sz w:val="28"/>
          <w:szCs w:val="28"/>
        </w:rPr>
        <w:t xml:space="preserve"> also stated he had inquired about the value of the light bars and was told that they had none.  They will be disposed of properly.</w:t>
      </w:r>
    </w:p>
    <w:p w14:paraId="321E2FE1" w14:textId="4B1F8FE6" w:rsidR="00246B60" w:rsidRDefault="00246B60" w:rsidP="00D825D3">
      <w:pPr>
        <w:rPr>
          <w:sz w:val="28"/>
          <w:szCs w:val="28"/>
        </w:rPr>
      </w:pPr>
    </w:p>
    <w:p w14:paraId="14E03722" w14:textId="32B96158" w:rsidR="00246B60" w:rsidRDefault="00246B60" w:rsidP="00D825D3">
      <w:pPr>
        <w:rPr>
          <w:sz w:val="28"/>
          <w:szCs w:val="28"/>
        </w:rPr>
      </w:pPr>
      <w:r>
        <w:rPr>
          <w:sz w:val="28"/>
          <w:szCs w:val="28"/>
        </w:rPr>
        <w:t>Christine Ordinetz stated that she believed if the purchase had been a warrant article then the sale of the police cruise also needed to be approved by the voters.  The Board will look into this.  She also commented that a tree had fallen on the porch of the property that is being sold by sealed bid.</w:t>
      </w:r>
      <w:r w:rsidR="00FE5BA7">
        <w:rPr>
          <w:sz w:val="28"/>
          <w:szCs w:val="28"/>
        </w:rPr>
        <w:t xml:space="preserve">  The property is being sold “as is”.</w:t>
      </w:r>
    </w:p>
    <w:p w14:paraId="05FEA30C" w14:textId="14C1B0D8" w:rsidR="00246B60" w:rsidRDefault="00246B60" w:rsidP="00D825D3">
      <w:pPr>
        <w:rPr>
          <w:sz w:val="28"/>
          <w:szCs w:val="28"/>
        </w:rPr>
      </w:pPr>
    </w:p>
    <w:p w14:paraId="65AA0BC2" w14:textId="64ABF7AE" w:rsidR="00246B60" w:rsidRDefault="00246B60" w:rsidP="00D825D3">
      <w:pPr>
        <w:rPr>
          <w:sz w:val="28"/>
          <w:szCs w:val="28"/>
        </w:rPr>
      </w:pPr>
      <w:r>
        <w:rPr>
          <w:sz w:val="28"/>
          <w:szCs w:val="28"/>
        </w:rPr>
        <w:t>At 9:15 Carol Sheltry made a motion to adjourn which was seconded by Tamela Swan and approved by all three selectmen in a roll call vote.  The meeting was adjourned.</w:t>
      </w:r>
    </w:p>
    <w:p w14:paraId="0CF3DC08" w14:textId="77777777" w:rsidR="00246B60" w:rsidRDefault="00246B60" w:rsidP="00575726">
      <w:pPr>
        <w:rPr>
          <w:sz w:val="28"/>
          <w:szCs w:val="28"/>
        </w:rPr>
      </w:pPr>
    </w:p>
    <w:p w14:paraId="044F9423" w14:textId="37B71763" w:rsidR="00575726" w:rsidRPr="007423AF" w:rsidRDefault="00575726" w:rsidP="00575726">
      <w:pPr>
        <w:rPr>
          <w:bCs/>
          <w:sz w:val="28"/>
          <w:szCs w:val="28"/>
        </w:rPr>
      </w:pPr>
      <w:r>
        <w:rPr>
          <w:sz w:val="28"/>
          <w:szCs w:val="28"/>
        </w:rPr>
        <w:t>The next</w:t>
      </w:r>
      <w:r w:rsidR="00534111">
        <w:rPr>
          <w:sz w:val="28"/>
          <w:szCs w:val="28"/>
        </w:rPr>
        <w:t xml:space="preserve"> regular</w:t>
      </w:r>
      <w:r>
        <w:rPr>
          <w:sz w:val="28"/>
          <w:szCs w:val="28"/>
        </w:rPr>
        <w:t xml:space="preserve"> </w:t>
      </w:r>
      <w:r w:rsidR="00EB3B86">
        <w:rPr>
          <w:sz w:val="28"/>
          <w:szCs w:val="28"/>
        </w:rPr>
        <w:t>meeting is</w:t>
      </w:r>
      <w:r w:rsidR="00EB3B86" w:rsidRPr="00DE75AB">
        <w:rPr>
          <w:b/>
          <w:sz w:val="28"/>
          <w:szCs w:val="28"/>
        </w:rPr>
        <w:t xml:space="preserve"> </w:t>
      </w:r>
      <w:r w:rsidR="00CC24B7">
        <w:rPr>
          <w:b/>
          <w:sz w:val="28"/>
          <w:szCs w:val="28"/>
        </w:rPr>
        <w:t>Ju</w:t>
      </w:r>
      <w:r w:rsidR="00246B60">
        <w:rPr>
          <w:b/>
          <w:sz w:val="28"/>
          <w:szCs w:val="28"/>
        </w:rPr>
        <w:t>ly 13</w:t>
      </w:r>
      <w:r w:rsidR="00DC7BE9">
        <w:rPr>
          <w:b/>
          <w:sz w:val="28"/>
          <w:szCs w:val="28"/>
        </w:rPr>
        <w:t>,</w:t>
      </w:r>
      <w:r w:rsidR="00EB3B86" w:rsidRPr="00DE75AB">
        <w:rPr>
          <w:b/>
          <w:sz w:val="28"/>
          <w:szCs w:val="28"/>
        </w:rPr>
        <w:t xml:space="preserve"> 2020 at </w:t>
      </w:r>
      <w:r w:rsidR="00DC7BE9" w:rsidRPr="007D77EE">
        <w:rPr>
          <w:b/>
          <w:sz w:val="28"/>
          <w:szCs w:val="28"/>
        </w:rPr>
        <w:t>6</w:t>
      </w:r>
      <w:r w:rsidRPr="007D77EE">
        <w:rPr>
          <w:b/>
          <w:sz w:val="28"/>
          <w:szCs w:val="28"/>
        </w:rPr>
        <w:t>:30</w:t>
      </w:r>
      <w:r w:rsidRPr="00F5782D">
        <w:rPr>
          <w:b/>
          <w:sz w:val="28"/>
          <w:szCs w:val="28"/>
        </w:rPr>
        <w:t xml:space="preserve"> PM</w:t>
      </w:r>
      <w:r w:rsidRPr="00DE75AB">
        <w:rPr>
          <w:b/>
          <w:sz w:val="28"/>
          <w:szCs w:val="28"/>
        </w:rPr>
        <w:t>.</w:t>
      </w:r>
      <w:r w:rsidR="007423AF">
        <w:rPr>
          <w:b/>
          <w:sz w:val="28"/>
          <w:szCs w:val="28"/>
        </w:rPr>
        <w:t xml:space="preserve">  This meeting will be </w:t>
      </w:r>
      <w:r w:rsidR="00304C3E">
        <w:rPr>
          <w:b/>
          <w:sz w:val="28"/>
          <w:szCs w:val="28"/>
        </w:rPr>
        <w:t xml:space="preserve">available </w:t>
      </w:r>
      <w:r w:rsidR="007423AF">
        <w:rPr>
          <w:b/>
          <w:sz w:val="28"/>
          <w:szCs w:val="28"/>
        </w:rPr>
        <w:t>remote</w:t>
      </w:r>
      <w:r w:rsidR="00304C3E">
        <w:rPr>
          <w:b/>
          <w:sz w:val="28"/>
          <w:szCs w:val="28"/>
        </w:rPr>
        <w:t>ly</w:t>
      </w:r>
      <w:r w:rsidR="007423AF">
        <w:rPr>
          <w:b/>
          <w:sz w:val="28"/>
          <w:szCs w:val="28"/>
        </w:rPr>
        <w:t xml:space="preserve">.  The information for the remote connection </w:t>
      </w:r>
      <w:r w:rsidR="00CC24B7">
        <w:rPr>
          <w:b/>
          <w:sz w:val="28"/>
          <w:szCs w:val="28"/>
        </w:rPr>
        <w:t>is</w:t>
      </w:r>
      <w:r w:rsidR="007423AF">
        <w:rPr>
          <w:b/>
          <w:sz w:val="28"/>
          <w:szCs w:val="28"/>
        </w:rPr>
        <w:t xml:space="preserve"> posted on the Town’s website</w:t>
      </w:r>
      <w:r w:rsidR="00CC24B7">
        <w:rPr>
          <w:b/>
          <w:sz w:val="28"/>
          <w:szCs w:val="28"/>
        </w:rPr>
        <w:t>.</w:t>
      </w:r>
      <w:r w:rsidR="007423AF">
        <w:rPr>
          <w:b/>
          <w:sz w:val="28"/>
          <w:szCs w:val="28"/>
        </w:rPr>
        <w:t xml:space="preserve"> </w:t>
      </w:r>
      <w:r w:rsidR="007423AF">
        <w:rPr>
          <w:bCs/>
          <w:sz w:val="28"/>
          <w:szCs w:val="28"/>
        </w:rPr>
        <w:t xml:space="preserve"> If anyone has question or needs assistance in making the remote connection please email:  </w:t>
      </w:r>
      <w:hyperlink r:id="rId8" w:history="1">
        <w:r w:rsidR="00834C29" w:rsidRPr="00200F3A">
          <w:rPr>
            <w:rStyle w:val="Hyperlink"/>
            <w:bCs/>
            <w:i/>
            <w:iCs/>
            <w:sz w:val="28"/>
            <w:szCs w:val="28"/>
          </w:rPr>
          <w:t>selectmen@townofdalton.com</w:t>
        </w:r>
      </w:hyperlink>
      <w:r w:rsidR="00834C29">
        <w:rPr>
          <w:bCs/>
          <w:i/>
          <w:iCs/>
          <w:sz w:val="28"/>
          <w:szCs w:val="28"/>
        </w:rPr>
        <w:t xml:space="preserve"> </w:t>
      </w:r>
      <w:r w:rsidR="00CC24B7">
        <w:rPr>
          <w:bCs/>
          <w:i/>
          <w:iCs/>
          <w:sz w:val="28"/>
          <w:szCs w:val="28"/>
        </w:rPr>
        <w:t>or call: 603-827-7027 ext. 10 and leave a message</w:t>
      </w:r>
      <w:r w:rsidR="00834C29">
        <w:rPr>
          <w:bCs/>
          <w:i/>
          <w:iCs/>
          <w:sz w:val="28"/>
          <w:szCs w:val="28"/>
        </w:rPr>
        <w:t>.</w:t>
      </w:r>
      <w:r w:rsidR="00CC24B7">
        <w:rPr>
          <w:bCs/>
          <w:i/>
          <w:iCs/>
          <w:sz w:val="28"/>
          <w:szCs w:val="28"/>
        </w:rPr>
        <w:t xml:space="preserve"> </w:t>
      </w:r>
    </w:p>
    <w:p w14:paraId="3972FD99" w14:textId="6490BC1B" w:rsidR="00E765DF" w:rsidRPr="00DE75AB" w:rsidRDefault="00E765DF" w:rsidP="00575726">
      <w:pPr>
        <w:rPr>
          <w:b/>
          <w:sz w:val="28"/>
          <w:szCs w:val="28"/>
        </w:rPr>
      </w:pPr>
    </w:p>
    <w:p w14:paraId="7BF2B9DC" w14:textId="77777777" w:rsidR="00575726" w:rsidRPr="00DE75AB" w:rsidRDefault="00575726" w:rsidP="00575726">
      <w:pPr>
        <w:rPr>
          <w:b/>
          <w:sz w:val="28"/>
          <w:szCs w:val="28"/>
        </w:rPr>
      </w:pPr>
    </w:p>
    <w:p w14:paraId="56F10B10" w14:textId="77777777" w:rsidR="00575726" w:rsidRDefault="00575726" w:rsidP="00575726">
      <w:pPr>
        <w:rPr>
          <w:sz w:val="28"/>
          <w:szCs w:val="28"/>
        </w:rPr>
      </w:pPr>
      <w:r>
        <w:rPr>
          <w:sz w:val="28"/>
          <w:szCs w:val="28"/>
        </w:rPr>
        <w:t>Respectfully submitted,</w:t>
      </w:r>
    </w:p>
    <w:p w14:paraId="78424C5C" w14:textId="77777777" w:rsidR="00575726" w:rsidRDefault="00575726" w:rsidP="00575726">
      <w:pPr>
        <w:rPr>
          <w:sz w:val="28"/>
          <w:szCs w:val="28"/>
        </w:rPr>
      </w:pPr>
    </w:p>
    <w:p w14:paraId="227866AD" w14:textId="77777777" w:rsidR="00575726" w:rsidRDefault="00575726" w:rsidP="00575726">
      <w:pPr>
        <w:rPr>
          <w:sz w:val="28"/>
          <w:szCs w:val="28"/>
        </w:rPr>
      </w:pPr>
      <w:r>
        <w:rPr>
          <w:sz w:val="28"/>
          <w:szCs w:val="28"/>
        </w:rPr>
        <w:t>Tina Peabody</w:t>
      </w:r>
    </w:p>
    <w:p w14:paraId="0007BB11" w14:textId="04A0ADA9" w:rsidR="00575726" w:rsidRDefault="00CF5269" w:rsidP="00575726">
      <w:pPr>
        <w:rPr>
          <w:sz w:val="28"/>
          <w:szCs w:val="28"/>
        </w:rPr>
      </w:pPr>
      <w:r>
        <w:rPr>
          <w:sz w:val="28"/>
          <w:szCs w:val="28"/>
        </w:rPr>
        <w:t>Interim</w:t>
      </w:r>
      <w:r w:rsidR="00575726">
        <w:rPr>
          <w:sz w:val="28"/>
          <w:szCs w:val="28"/>
        </w:rPr>
        <w:t xml:space="preserve"> Administrative Assistant</w:t>
      </w:r>
    </w:p>
    <w:p w14:paraId="43A021D7" w14:textId="77777777" w:rsidR="00575726" w:rsidRDefault="00575726" w:rsidP="00575726">
      <w:pPr>
        <w:rPr>
          <w:sz w:val="28"/>
          <w:szCs w:val="28"/>
        </w:rPr>
      </w:pPr>
      <w:r>
        <w:rPr>
          <w:sz w:val="28"/>
          <w:szCs w:val="28"/>
        </w:rPr>
        <w:t xml:space="preserve">Town of Dalton   </w:t>
      </w:r>
    </w:p>
    <w:p w14:paraId="713F0474" w14:textId="26814A94" w:rsidR="00AD7888" w:rsidRDefault="00AD7888" w:rsidP="007641F6">
      <w:pPr>
        <w:rPr>
          <w:sz w:val="28"/>
          <w:szCs w:val="28"/>
        </w:rPr>
      </w:pPr>
    </w:p>
    <w:p w14:paraId="4916C63D" w14:textId="77777777" w:rsidR="00DF2014" w:rsidRDefault="00DF2014" w:rsidP="007641F6">
      <w:pPr>
        <w:rPr>
          <w:sz w:val="28"/>
          <w:szCs w:val="28"/>
        </w:rPr>
      </w:pPr>
    </w:p>
    <w:p w14:paraId="11DF020B" w14:textId="5C76D2C6" w:rsidR="00CC2AD3" w:rsidRDefault="007730E5" w:rsidP="00611338">
      <w:pPr>
        <w:rPr>
          <w:sz w:val="28"/>
          <w:szCs w:val="28"/>
        </w:rPr>
      </w:pPr>
      <w:r>
        <w:rPr>
          <w:b/>
          <w:sz w:val="28"/>
          <w:szCs w:val="28"/>
        </w:rPr>
        <w:t xml:space="preserve">June </w:t>
      </w:r>
      <w:r w:rsidR="00104CB5">
        <w:rPr>
          <w:b/>
          <w:sz w:val="28"/>
          <w:szCs w:val="28"/>
        </w:rPr>
        <w:t>29</w:t>
      </w:r>
      <w:r>
        <w:rPr>
          <w:b/>
          <w:sz w:val="28"/>
          <w:szCs w:val="28"/>
        </w:rPr>
        <w:t>,</w:t>
      </w:r>
      <w:r w:rsidR="004737FB" w:rsidRPr="001D022C">
        <w:rPr>
          <w:b/>
          <w:sz w:val="28"/>
          <w:szCs w:val="28"/>
        </w:rPr>
        <w:t xml:space="preserve"> 20</w:t>
      </w:r>
      <w:r w:rsidR="00650744">
        <w:rPr>
          <w:b/>
          <w:sz w:val="28"/>
          <w:szCs w:val="28"/>
        </w:rPr>
        <w:t>20</w:t>
      </w:r>
      <w:r w:rsidR="004737FB" w:rsidRPr="001D022C">
        <w:rPr>
          <w:b/>
          <w:sz w:val="28"/>
          <w:szCs w:val="28"/>
        </w:rPr>
        <w:t xml:space="preserve"> Minutes</w:t>
      </w:r>
      <w:r w:rsidR="004737FB">
        <w:rPr>
          <w:b/>
          <w:sz w:val="28"/>
          <w:szCs w:val="28"/>
        </w:rPr>
        <w:t xml:space="preserve"> as</w:t>
      </w:r>
      <w:r w:rsidR="004737FB" w:rsidRPr="00A121B0">
        <w:rPr>
          <w:sz w:val="28"/>
          <w:szCs w:val="28"/>
        </w:rPr>
        <w:t xml:space="preserve"> approved by </w:t>
      </w:r>
      <w:r w:rsidR="004737FB">
        <w:rPr>
          <w:sz w:val="28"/>
          <w:szCs w:val="28"/>
        </w:rPr>
        <w:t xml:space="preserve">the </w:t>
      </w:r>
      <w:r w:rsidR="004737FB" w:rsidRPr="00A121B0">
        <w:rPr>
          <w:sz w:val="28"/>
          <w:szCs w:val="28"/>
        </w:rPr>
        <w:t>Select</w:t>
      </w:r>
      <w:r w:rsidR="006119F0">
        <w:rPr>
          <w:sz w:val="28"/>
          <w:szCs w:val="28"/>
        </w:rPr>
        <w:t xml:space="preserve"> B</w:t>
      </w:r>
      <w:r w:rsidR="004737FB" w:rsidRPr="00A121B0">
        <w:rPr>
          <w:sz w:val="28"/>
          <w:szCs w:val="28"/>
        </w:rPr>
        <w:t xml:space="preserve">oard on </w:t>
      </w:r>
      <w:r w:rsidR="00104CB5">
        <w:rPr>
          <w:sz w:val="28"/>
          <w:szCs w:val="28"/>
        </w:rPr>
        <w:t>7/13</w:t>
      </w:r>
      <w:r w:rsidR="00CF5269">
        <w:rPr>
          <w:sz w:val="28"/>
          <w:szCs w:val="28"/>
        </w:rPr>
        <w:t>/2020</w:t>
      </w:r>
      <w:r w:rsidR="004737FB" w:rsidRPr="00A121B0">
        <w:rPr>
          <w:sz w:val="28"/>
          <w:szCs w:val="28"/>
        </w:rPr>
        <w:t>.</w:t>
      </w:r>
    </w:p>
    <w:p w14:paraId="69A07E58" w14:textId="09BFEE07" w:rsidR="00AA1689" w:rsidRDefault="00AA1689" w:rsidP="00611338">
      <w:pPr>
        <w:rPr>
          <w:sz w:val="28"/>
          <w:szCs w:val="28"/>
        </w:rPr>
      </w:pPr>
    </w:p>
    <w:p w14:paraId="231B2A2F" w14:textId="77777777" w:rsidR="00DF2014" w:rsidRPr="00A121B0" w:rsidRDefault="00DF2014" w:rsidP="00611338">
      <w:pPr>
        <w:rPr>
          <w:sz w:val="28"/>
          <w:szCs w:val="28"/>
        </w:rPr>
      </w:pPr>
    </w:p>
    <w:p w14:paraId="40B7D616" w14:textId="679CD2AC" w:rsidR="00AA1689" w:rsidRPr="00A121B0" w:rsidRDefault="00CC2AD3" w:rsidP="00611338">
      <w:pPr>
        <w:rPr>
          <w:sz w:val="28"/>
          <w:szCs w:val="28"/>
        </w:rPr>
      </w:pPr>
      <w:r w:rsidRPr="00A121B0">
        <w:rPr>
          <w:sz w:val="28"/>
          <w:szCs w:val="28"/>
        </w:rPr>
        <w:t xml:space="preserve">____________________________________ </w:t>
      </w:r>
    </w:p>
    <w:p w14:paraId="48E72022" w14:textId="52AB6866" w:rsidR="00CC2AD3" w:rsidRDefault="00CE79EE" w:rsidP="00611338">
      <w:pPr>
        <w:rPr>
          <w:sz w:val="28"/>
          <w:szCs w:val="28"/>
        </w:rPr>
      </w:pPr>
      <w:r>
        <w:rPr>
          <w:sz w:val="28"/>
          <w:szCs w:val="28"/>
        </w:rPr>
        <w:t xml:space="preserve"> Carol Sheltry</w:t>
      </w:r>
      <w:r w:rsidR="00E4054E">
        <w:rPr>
          <w:sz w:val="28"/>
          <w:szCs w:val="28"/>
        </w:rPr>
        <w:t>,</w:t>
      </w:r>
      <w:r w:rsidR="007E68A2">
        <w:rPr>
          <w:sz w:val="28"/>
          <w:szCs w:val="28"/>
        </w:rPr>
        <w:t xml:space="preserve"> </w:t>
      </w:r>
      <w:r w:rsidR="00F43BD3">
        <w:rPr>
          <w:sz w:val="28"/>
          <w:szCs w:val="28"/>
        </w:rPr>
        <w:t xml:space="preserve">Select </w:t>
      </w:r>
      <w:r w:rsidR="00CF5269">
        <w:rPr>
          <w:sz w:val="28"/>
          <w:szCs w:val="28"/>
        </w:rPr>
        <w:t>B</w:t>
      </w:r>
      <w:r w:rsidR="00F43BD3">
        <w:rPr>
          <w:sz w:val="28"/>
          <w:szCs w:val="28"/>
        </w:rPr>
        <w:t>oard</w:t>
      </w:r>
      <w:r>
        <w:rPr>
          <w:sz w:val="28"/>
          <w:szCs w:val="28"/>
        </w:rPr>
        <w:t xml:space="preserve"> Member</w:t>
      </w:r>
    </w:p>
    <w:p w14:paraId="14D10280" w14:textId="77777777" w:rsidR="0062778F" w:rsidRDefault="0062778F" w:rsidP="00611338">
      <w:pPr>
        <w:rPr>
          <w:sz w:val="28"/>
          <w:szCs w:val="28"/>
        </w:rPr>
      </w:pPr>
    </w:p>
    <w:p w14:paraId="54594D13" w14:textId="77777777" w:rsidR="00DF2014" w:rsidRDefault="00DF2014" w:rsidP="00611338">
      <w:pPr>
        <w:rPr>
          <w:sz w:val="28"/>
          <w:szCs w:val="28"/>
        </w:rPr>
      </w:pPr>
    </w:p>
    <w:p w14:paraId="5C85DD7C" w14:textId="642E03EB" w:rsidR="00CC2AD3" w:rsidRPr="00A121B0" w:rsidRDefault="00CC2AD3" w:rsidP="00611338">
      <w:pPr>
        <w:rPr>
          <w:sz w:val="28"/>
          <w:szCs w:val="28"/>
        </w:rPr>
      </w:pPr>
      <w:r w:rsidRPr="00A121B0">
        <w:rPr>
          <w:sz w:val="28"/>
          <w:szCs w:val="28"/>
        </w:rPr>
        <w:t xml:space="preserve">____________________________________ </w:t>
      </w:r>
    </w:p>
    <w:p w14:paraId="168ED3C3" w14:textId="3159B321" w:rsidR="00CC2AD3" w:rsidRPr="00A121B0" w:rsidRDefault="006119F0" w:rsidP="00611338">
      <w:pPr>
        <w:rPr>
          <w:sz w:val="28"/>
          <w:szCs w:val="28"/>
        </w:rPr>
      </w:pPr>
      <w:r>
        <w:rPr>
          <w:sz w:val="28"/>
          <w:szCs w:val="28"/>
        </w:rPr>
        <w:t xml:space="preserve"> Tamela Swan</w:t>
      </w:r>
      <w:r w:rsidR="00CC2AD3" w:rsidRPr="00A121B0">
        <w:rPr>
          <w:sz w:val="28"/>
          <w:szCs w:val="28"/>
        </w:rPr>
        <w:t xml:space="preserve">, </w:t>
      </w:r>
      <w:r w:rsidR="00F43BD3" w:rsidRPr="00A121B0">
        <w:rPr>
          <w:sz w:val="28"/>
          <w:szCs w:val="28"/>
        </w:rPr>
        <w:t xml:space="preserve">Select </w:t>
      </w:r>
      <w:r w:rsidR="00CF5269">
        <w:rPr>
          <w:sz w:val="28"/>
          <w:szCs w:val="28"/>
        </w:rPr>
        <w:t>B</w:t>
      </w:r>
      <w:r w:rsidR="00F43BD3" w:rsidRPr="00A121B0">
        <w:rPr>
          <w:sz w:val="28"/>
          <w:szCs w:val="28"/>
        </w:rPr>
        <w:t>oard</w:t>
      </w:r>
      <w:r w:rsidR="00CC2AD3" w:rsidRPr="00A121B0">
        <w:rPr>
          <w:sz w:val="28"/>
          <w:szCs w:val="28"/>
        </w:rPr>
        <w:t xml:space="preserve"> Member</w:t>
      </w:r>
    </w:p>
    <w:p w14:paraId="10F36624" w14:textId="00EEB1AA" w:rsidR="0062778F" w:rsidRDefault="0062778F" w:rsidP="00611338">
      <w:pPr>
        <w:rPr>
          <w:sz w:val="28"/>
          <w:szCs w:val="28"/>
        </w:rPr>
      </w:pPr>
    </w:p>
    <w:p w14:paraId="60227F7A" w14:textId="77777777" w:rsidR="00DF2014" w:rsidRDefault="00DF2014" w:rsidP="00611338">
      <w:pPr>
        <w:rPr>
          <w:sz w:val="28"/>
          <w:szCs w:val="28"/>
        </w:rPr>
      </w:pPr>
    </w:p>
    <w:p w14:paraId="4954646E" w14:textId="77777777" w:rsidR="00CC2AD3" w:rsidRPr="00A121B0" w:rsidRDefault="00CC2AD3" w:rsidP="00611338">
      <w:pPr>
        <w:rPr>
          <w:sz w:val="28"/>
          <w:szCs w:val="28"/>
        </w:rPr>
      </w:pPr>
      <w:r w:rsidRPr="00A121B0">
        <w:rPr>
          <w:sz w:val="28"/>
          <w:szCs w:val="28"/>
        </w:rPr>
        <w:t xml:space="preserve">____________________________________ </w:t>
      </w:r>
    </w:p>
    <w:p w14:paraId="459DB677" w14:textId="3779FAE8" w:rsidR="00F84F2F" w:rsidRPr="00A121B0" w:rsidRDefault="007E68A2" w:rsidP="00611338">
      <w:pPr>
        <w:rPr>
          <w:sz w:val="28"/>
          <w:szCs w:val="28"/>
        </w:rPr>
      </w:pPr>
      <w:r>
        <w:rPr>
          <w:sz w:val="28"/>
          <w:szCs w:val="28"/>
        </w:rPr>
        <w:t>Jo Beth Dudley</w:t>
      </w:r>
      <w:r w:rsidR="00CC2AD3" w:rsidRPr="00A121B0">
        <w:rPr>
          <w:sz w:val="28"/>
          <w:szCs w:val="28"/>
        </w:rPr>
        <w:t xml:space="preserve">, </w:t>
      </w:r>
      <w:r w:rsidR="00F43BD3" w:rsidRPr="00A121B0">
        <w:rPr>
          <w:sz w:val="28"/>
          <w:szCs w:val="28"/>
        </w:rPr>
        <w:t xml:space="preserve">Select </w:t>
      </w:r>
      <w:r w:rsidR="00CF5269">
        <w:rPr>
          <w:sz w:val="28"/>
          <w:szCs w:val="28"/>
        </w:rPr>
        <w:t>B</w:t>
      </w:r>
      <w:r w:rsidR="00F43BD3" w:rsidRPr="00A121B0">
        <w:rPr>
          <w:sz w:val="28"/>
          <w:szCs w:val="28"/>
        </w:rPr>
        <w:t>oard</w:t>
      </w:r>
      <w:r w:rsidR="00CC2AD3" w:rsidRPr="00A121B0">
        <w:rPr>
          <w:sz w:val="28"/>
          <w:szCs w:val="28"/>
        </w:rPr>
        <w:t xml:space="preserve"> Chairman</w:t>
      </w:r>
    </w:p>
    <w:sectPr w:rsidR="00F84F2F" w:rsidRPr="00A121B0" w:rsidSect="00834C29">
      <w:headerReference w:type="even" r:id="rId9"/>
      <w:headerReference w:type="default" r:id="rId10"/>
      <w:footerReference w:type="even" r:id="rId11"/>
      <w:footerReference w:type="default" r:id="rId12"/>
      <w:headerReference w:type="first" r:id="rId13"/>
      <w:footerReference w:type="first" r:id="rId14"/>
      <w:pgSz w:w="12240" w:h="15840"/>
      <w:pgMar w:top="1008" w:right="1080" w:bottom="1008"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5676" w14:textId="77777777" w:rsidR="006364FA" w:rsidRDefault="006364FA" w:rsidP="0062174D">
      <w:r>
        <w:separator/>
      </w:r>
    </w:p>
  </w:endnote>
  <w:endnote w:type="continuationSeparator" w:id="0">
    <w:p w14:paraId="2846AA8D" w14:textId="77777777" w:rsidR="006364FA" w:rsidRDefault="006364FA" w:rsidP="0062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F35ED" w14:textId="77777777" w:rsidR="00232356" w:rsidRDefault="00232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871608"/>
      <w:docPartObj>
        <w:docPartGallery w:val="Page Numbers (Bottom of Page)"/>
        <w:docPartUnique/>
      </w:docPartObj>
    </w:sdtPr>
    <w:sdtEndPr/>
    <w:sdtContent>
      <w:sdt>
        <w:sdtPr>
          <w:id w:val="860082579"/>
          <w:docPartObj>
            <w:docPartGallery w:val="Page Numbers (Top of Page)"/>
            <w:docPartUnique/>
          </w:docPartObj>
        </w:sdtPr>
        <w:sdtEndPr/>
        <w:sdtContent>
          <w:p w14:paraId="5B9654A5" w14:textId="77777777" w:rsidR="008D67C5" w:rsidRDefault="008D67C5">
            <w:pPr>
              <w:pStyle w:val="Footer"/>
              <w:jc w:val="right"/>
            </w:pPr>
            <w:r>
              <w:t xml:space="preserve">Page </w:t>
            </w:r>
            <w:r>
              <w:rPr>
                <w:b/>
                <w:bCs/>
              </w:rPr>
              <w:fldChar w:fldCharType="begin"/>
            </w:r>
            <w:r>
              <w:rPr>
                <w:b/>
                <w:bCs/>
              </w:rPr>
              <w:instrText xml:space="preserve"> PAGE </w:instrText>
            </w:r>
            <w:r>
              <w:rPr>
                <w:b/>
                <w:bCs/>
              </w:rPr>
              <w:fldChar w:fldCharType="separate"/>
            </w:r>
            <w:r w:rsidR="00D57B8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57B84">
              <w:rPr>
                <w:b/>
                <w:bCs/>
                <w:noProof/>
              </w:rPr>
              <w:t>1</w:t>
            </w:r>
            <w:r>
              <w:rPr>
                <w:b/>
                <w:bCs/>
              </w:rPr>
              <w:fldChar w:fldCharType="end"/>
            </w:r>
          </w:p>
        </w:sdtContent>
      </w:sdt>
    </w:sdtContent>
  </w:sdt>
  <w:p w14:paraId="313A3800" w14:textId="77777777" w:rsidR="008D67C5" w:rsidRDefault="008D6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63F1" w14:textId="77777777" w:rsidR="00232356" w:rsidRDefault="0023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B389A" w14:textId="77777777" w:rsidR="006364FA" w:rsidRDefault="006364FA" w:rsidP="0062174D">
      <w:r>
        <w:separator/>
      </w:r>
    </w:p>
  </w:footnote>
  <w:footnote w:type="continuationSeparator" w:id="0">
    <w:p w14:paraId="3416B0C4" w14:textId="77777777" w:rsidR="006364FA" w:rsidRDefault="006364FA" w:rsidP="0062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E68F9" w14:textId="77777777" w:rsidR="00232356" w:rsidRDefault="00232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4B4E" w14:textId="73D1B0B7" w:rsidR="008D67C5" w:rsidRDefault="008D67C5" w:rsidP="003A652B">
    <w:pPr>
      <w:jc w:val="center"/>
    </w:pPr>
    <w:r>
      <w:rPr>
        <w:sz w:val="36"/>
        <w:szCs w:val="36"/>
      </w:rPr>
      <w:t>Dalton Select Board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86F4E" w14:textId="77777777" w:rsidR="00232356" w:rsidRDefault="00232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62"/>
    <w:rsid w:val="00001BE8"/>
    <w:rsid w:val="00003533"/>
    <w:rsid w:val="000040E6"/>
    <w:rsid w:val="00005077"/>
    <w:rsid w:val="000063BB"/>
    <w:rsid w:val="00006415"/>
    <w:rsid w:val="00012211"/>
    <w:rsid w:val="0001284C"/>
    <w:rsid w:val="0001379F"/>
    <w:rsid w:val="00013ADC"/>
    <w:rsid w:val="00013C14"/>
    <w:rsid w:val="00013C33"/>
    <w:rsid w:val="00015946"/>
    <w:rsid w:val="00022903"/>
    <w:rsid w:val="000234C7"/>
    <w:rsid w:val="00024674"/>
    <w:rsid w:val="00024D1E"/>
    <w:rsid w:val="00030A73"/>
    <w:rsid w:val="00040F4A"/>
    <w:rsid w:val="00046A52"/>
    <w:rsid w:val="000522A3"/>
    <w:rsid w:val="0005383B"/>
    <w:rsid w:val="00057D4B"/>
    <w:rsid w:val="00062B5C"/>
    <w:rsid w:val="00063870"/>
    <w:rsid w:val="0006769A"/>
    <w:rsid w:val="00070241"/>
    <w:rsid w:val="0007193C"/>
    <w:rsid w:val="0007286E"/>
    <w:rsid w:val="00072EEB"/>
    <w:rsid w:val="0007310F"/>
    <w:rsid w:val="00073ADC"/>
    <w:rsid w:val="0007558D"/>
    <w:rsid w:val="0007636B"/>
    <w:rsid w:val="00080C8C"/>
    <w:rsid w:val="00083003"/>
    <w:rsid w:val="00085133"/>
    <w:rsid w:val="00087142"/>
    <w:rsid w:val="00093E80"/>
    <w:rsid w:val="00096408"/>
    <w:rsid w:val="000A0DC1"/>
    <w:rsid w:val="000A3958"/>
    <w:rsid w:val="000A6064"/>
    <w:rsid w:val="000A7099"/>
    <w:rsid w:val="000B0796"/>
    <w:rsid w:val="000B774C"/>
    <w:rsid w:val="000C25D6"/>
    <w:rsid w:val="000C5D17"/>
    <w:rsid w:val="000C7D1D"/>
    <w:rsid w:val="000D0886"/>
    <w:rsid w:val="000D4D43"/>
    <w:rsid w:val="000E0C28"/>
    <w:rsid w:val="000E2145"/>
    <w:rsid w:val="000E3952"/>
    <w:rsid w:val="000E5D20"/>
    <w:rsid w:val="000F19DF"/>
    <w:rsid w:val="000F5ECB"/>
    <w:rsid w:val="001015B8"/>
    <w:rsid w:val="00102B96"/>
    <w:rsid w:val="00103CFB"/>
    <w:rsid w:val="00104CB5"/>
    <w:rsid w:val="001072B7"/>
    <w:rsid w:val="001128F2"/>
    <w:rsid w:val="0011324C"/>
    <w:rsid w:val="00115A1F"/>
    <w:rsid w:val="001201D0"/>
    <w:rsid w:val="00120D99"/>
    <w:rsid w:val="0012405A"/>
    <w:rsid w:val="00130C06"/>
    <w:rsid w:val="00130F74"/>
    <w:rsid w:val="001362B2"/>
    <w:rsid w:val="0014170A"/>
    <w:rsid w:val="00143EDA"/>
    <w:rsid w:val="00144703"/>
    <w:rsid w:val="00146204"/>
    <w:rsid w:val="00146C45"/>
    <w:rsid w:val="00146F1D"/>
    <w:rsid w:val="00147983"/>
    <w:rsid w:val="001551C2"/>
    <w:rsid w:val="00156B04"/>
    <w:rsid w:val="00157E0A"/>
    <w:rsid w:val="00170ACC"/>
    <w:rsid w:val="00176579"/>
    <w:rsid w:val="0017689B"/>
    <w:rsid w:val="001804A8"/>
    <w:rsid w:val="001806A4"/>
    <w:rsid w:val="001825A2"/>
    <w:rsid w:val="001840FE"/>
    <w:rsid w:val="00186FB3"/>
    <w:rsid w:val="0019138E"/>
    <w:rsid w:val="00191C0B"/>
    <w:rsid w:val="00192489"/>
    <w:rsid w:val="00192F67"/>
    <w:rsid w:val="00193340"/>
    <w:rsid w:val="00194028"/>
    <w:rsid w:val="001A5584"/>
    <w:rsid w:val="001A5CA0"/>
    <w:rsid w:val="001B0DAE"/>
    <w:rsid w:val="001B2DC1"/>
    <w:rsid w:val="001B2EA7"/>
    <w:rsid w:val="001B38FC"/>
    <w:rsid w:val="001B7EC0"/>
    <w:rsid w:val="001C2053"/>
    <w:rsid w:val="001C46FF"/>
    <w:rsid w:val="001C6A2D"/>
    <w:rsid w:val="001D022C"/>
    <w:rsid w:val="001D1F89"/>
    <w:rsid w:val="001D331A"/>
    <w:rsid w:val="001D4640"/>
    <w:rsid w:val="001D7606"/>
    <w:rsid w:val="001E31DD"/>
    <w:rsid w:val="001E6F9F"/>
    <w:rsid w:val="001E7A44"/>
    <w:rsid w:val="001F096E"/>
    <w:rsid w:val="001F418B"/>
    <w:rsid w:val="001F7ADA"/>
    <w:rsid w:val="00203D0C"/>
    <w:rsid w:val="00206FAE"/>
    <w:rsid w:val="00210F09"/>
    <w:rsid w:val="002119BC"/>
    <w:rsid w:val="00216849"/>
    <w:rsid w:val="00227849"/>
    <w:rsid w:val="00230F38"/>
    <w:rsid w:val="002317FA"/>
    <w:rsid w:val="00232356"/>
    <w:rsid w:val="00232F2B"/>
    <w:rsid w:val="00234B64"/>
    <w:rsid w:val="00242F19"/>
    <w:rsid w:val="002448EB"/>
    <w:rsid w:val="0024581A"/>
    <w:rsid w:val="00246B60"/>
    <w:rsid w:val="00247665"/>
    <w:rsid w:val="00247AE4"/>
    <w:rsid w:val="00253AA9"/>
    <w:rsid w:val="00255B7A"/>
    <w:rsid w:val="002565A1"/>
    <w:rsid w:val="002575E8"/>
    <w:rsid w:val="0026074E"/>
    <w:rsid w:val="0026085B"/>
    <w:rsid w:val="00261BB7"/>
    <w:rsid w:val="00263749"/>
    <w:rsid w:val="00266622"/>
    <w:rsid w:val="00272E51"/>
    <w:rsid w:val="002735E1"/>
    <w:rsid w:val="00280607"/>
    <w:rsid w:val="00281A26"/>
    <w:rsid w:val="002904DF"/>
    <w:rsid w:val="00294E43"/>
    <w:rsid w:val="0029541E"/>
    <w:rsid w:val="00296891"/>
    <w:rsid w:val="002A26ED"/>
    <w:rsid w:val="002A4169"/>
    <w:rsid w:val="002B2050"/>
    <w:rsid w:val="002B271B"/>
    <w:rsid w:val="002B429D"/>
    <w:rsid w:val="002B68CC"/>
    <w:rsid w:val="002B6E01"/>
    <w:rsid w:val="002C011F"/>
    <w:rsid w:val="002C290B"/>
    <w:rsid w:val="002C67A6"/>
    <w:rsid w:val="002D0C92"/>
    <w:rsid w:val="002D15B5"/>
    <w:rsid w:val="002D2E48"/>
    <w:rsid w:val="002D4C48"/>
    <w:rsid w:val="002D5FD1"/>
    <w:rsid w:val="002E673D"/>
    <w:rsid w:val="002E6A85"/>
    <w:rsid w:val="002E7B3E"/>
    <w:rsid w:val="002F0E1E"/>
    <w:rsid w:val="002F42D4"/>
    <w:rsid w:val="003003AD"/>
    <w:rsid w:val="00304C3E"/>
    <w:rsid w:val="0030634B"/>
    <w:rsid w:val="0031180F"/>
    <w:rsid w:val="0031338B"/>
    <w:rsid w:val="00313813"/>
    <w:rsid w:val="00314008"/>
    <w:rsid w:val="00316686"/>
    <w:rsid w:val="00317768"/>
    <w:rsid w:val="0032257B"/>
    <w:rsid w:val="00322DBA"/>
    <w:rsid w:val="00330EFF"/>
    <w:rsid w:val="0033284C"/>
    <w:rsid w:val="003374B0"/>
    <w:rsid w:val="0034023C"/>
    <w:rsid w:val="0034138F"/>
    <w:rsid w:val="003435CB"/>
    <w:rsid w:val="00344706"/>
    <w:rsid w:val="0035283C"/>
    <w:rsid w:val="00353DB9"/>
    <w:rsid w:val="00354D9F"/>
    <w:rsid w:val="003554D7"/>
    <w:rsid w:val="0035605D"/>
    <w:rsid w:val="00361310"/>
    <w:rsid w:val="00361607"/>
    <w:rsid w:val="00362B20"/>
    <w:rsid w:val="003634BC"/>
    <w:rsid w:val="003648CC"/>
    <w:rsid w:val="00374E19"/>
    <w:rsid w:val="00381DB1"/>
    <w:rsid w:val="00384271"/>
    <w:rsid w:val="003868A0"/>
    <w:rsid w:val="003A0E30"/>
    <w:rsid w:val="003A2ED0"/>
    <w:rsid w:val="003A371F"/>
    <w:rsid w:val="003A652B"/>
    <w:rsid w:val="003A70F5"/>
    <w:rsid w:val="003B1149"/>
    <w:rsid w:val="003B4704"/>
    <w:rsid w:val="003B4F62"/>
    <w:rsid w:val="003B68C4"/>
    <w:rsid w:val="003C064F"/>
    <w:rsid w:val="003C20B6"/>
    <w:rsid w:val="003C2C9B"/>
    <w:rsid w:val="003C2E57"/>
    <w:rsid w:val="003C6267"/>
    <w:rsid w:val="003D062D"/>
    <w:rsid w:val="003D1D82"/>
    <w:rsid w:val="003D5378"/>
    <w:rsid w:val="003D6ABE"/>
    <w:rsid w:val="003D7BEB"/>
    <w:rsid w:val="003E1DBF"/>
    <w:rsid w:val="003E6AB7"/>
    <w:rsid w:val="003E6F9B"/>
    <w:rsid w:val="003F328E"/>
    <w:rsid w:val="00400D43"/>
    <w:rsid w:val="00403302"/>
    <w:rsid w:val="00404D73"/>
    <w:rsid w:val="00404FC2"/>
    <w:rsid w:val="00406229"/>
    <w:rsid w:val="0041281F"/>
    <w:rsid w:val="00413D57"/>
    <w:rsid w:val="00414126"/>
    <w:rsid w:val="00414A19"/>
    <w:rsid w:val="00417DA1"/>
    <w:rsid w:val="004204FA"/>
    <w:rsid w:val="00424EA8"/>
    <w:rsid w:val="00425467"/>
    <w:rsid w:val="00426B04"/>
    <w:rsid w:val="00432359"/>
    <w:rsid w:val="00436ABC"/>
    <w:rsid w:val="004406EA"/>
    <w:rsid w:val="00442068"/>
    <w:rsid w:val="00446F27"/>
    <w:rsid w:val="0046634C"/>
    <w:rsid w:val="00471F1B"/>
    <w:rsid w:val="004737FB"/>
    <w:rsid w:val="00474D8F"/>
    <w:rsid w:val="00476CF9"/>
    <w:rsid w:val="00482056"/>
    <w:rsid w:val="00484704"/>
    <w:rsid w:val="00485F6A"/>
    <w:rsid w:val="00486E1E"/>
    <w:rsid w:val="00487139"/>
    <w:rsid w:val="00487E09"/>
    <w:rsid w:val="00492FF8"/>
    <w:rsid w:val="0049423E"/>
    <w:rsid w:val="004947A6"/>
    <w:rsid w:val="004955D4"/>
    <w:rsid w:val="004969DB"/>
    <w:rsid w:val="00496F13"/>
    <w:rsid w:val="004976FC"/>
    <w:rsid w:val="00497F89"/>
    <w:rsid w:val="004A03B3"/>
    <w:rsid w:val="004A5993"/>
    <w:rsid w:val="004B0756"/>
    <w:rsid w:val="004B0823"/>
    <w:rsid w:val="004B2066"/>
    <w:rsid w:val="004B29BF"/>
    <w:rsid w:val="004B301E"/>
    <w:rsid w:val="004B673B"/>
    <w:rsid w:val="004C0AAC"/>
    <w:rsid w:val="004C47DE"/>
    <w:rsid w:val="004D050E"/>
    <w:rsid w:val="004D2A2D"/>
    <w:rsid w:val="004D2CDD"/>
    <w:rsid w:val="004D2F5C"/>
    <w:rsid w:val="004D62D6"/>
    <w:rsid w:val="004D7A01"/>
    <w:rsid w:val="004E1C59"/>
    <w:rsid w:val="004E28AD"/>
    <w:rsid w:val="004E32B4"/>
    <w:rsid w:val="004E428A"/>
    <w:rsid w:val="004F0BEE"/>
    <w:rsid w:val="004F4E3B"/>
    <w:rsid w:val="004F5B68"/>
    <w:rsid w:val="00500E3A"/>
    <w:rsid w:val="005017C7"/>
    <w:rsid w:val="00503192"/>
    <w:rsid w:val="00507242"/>
    <w:rsid w:val="00507508"/>
    <w:rsid w:val="00512EAC"/>
    <w:rsid w:val="005148F1"/>
    <w:rsid w:val="0051638B"/>
    <w:rsid w:val="0052211C"/>
    <w:rsid w:val="00522238"/>
    <w:rsid w:val="00523234"/>
    <w:rsid w:val="00523C8F"/>
    <w:rsid w:val="00523D79"/>
    <w:rsid w:val="005244D9"/>
    <w:rsid w:val="0052581E"/>
    <w:rsid w:val="005271A8"/>
    <w:rsid w:val="005327BA"/>
    <w:rsid w:val="00534111"/>
    <w:rsid w:val="00535E74"/>
    <w:rsid w:val="00537151"/>
    <w:rsid w:val="00537378"/>
    <w:rsid w:val="00540E89"/>
    <w:rsid w:val="0054115C"/>
    <w:rsid w:val="005463EF"/>
    <w:rsid w:val="00547104"/>
    <w:rsid w:val="005518A1"/>
    <w:rsid w:val="005534EC"/>
    <w:rsid w:val="005542EC"/>
    <w:rsid w:val="0055519F"/>
    <w:rsid w:val="00560DAD"/>
    <w:rsid w:val="00566671"/>
    <w:rsid w:val="005673CA"/>
    <w:rsid w:val="00574C52"/>
    <w:rsid w:val="00575094"/>
    <w:rsid w:val="00575483"/>
    <w:rsid w:val="00575726"/>
    <w:rsid w:val="00576159"/>
    <w:rsid w:val="00584145"/>
    <w:rsid w:val="00586444"/>
    <w:rsid w:val="005872B2"/>
    <w:rsid w:val="00590B64"/>
    <w:rsid w:val="005916F8"/>
    <w:rsid w:val="005923E8"/>
    <w:rsid w:val="00596FD6"/>
    <w:rsid w:val="00597834"/>
    <w:rsid w:val="00597A06"/>
    <w:rsid w:val="00597EB1"/>
    <w:rsid w:val="00597EC6"/>
    <w:rsid w:val="005A1187"/>
    <w:rsid w:val="005A48B0"/>
    <w:rsid w:val="005A5664"/>
    <w:rsid w:val="005A5B87"/>
    <w:rsid w:val="005B018C"/>
    <w:rsid w:val="005B07C8"/>
    <w:rsid w:val="005B1905"/>
    <w:rsid w:val="005B1A20"/>
    <w:rsid w:val="005B61C3"/>
    <w:rsid w:val="005C3AEC"/>
    <w:rsid w:val="005C73D0"/>
    <w:rsid w:val="005D4448"/>
    <w:rsid w:val="005D514F"/>
    <w:rsid w:val="005E24F4"/>
    <w:rsid w:val="005E5F2A"/>
    <w:rsid w:val="005E7318"/>
    <w:rsid w:val="005F12FE"/>
    <w:rsid w:val="005F2737"/>
    <w:rsid w:val="005F5649"/>
    <w:rsid w:val="005F6864"/>
    <w:rsid w:val="005F6FDE"/>
    <w:rsid w:val="00601E73"/>
    <w:rsid w:val="00603817"/>
    <w:rsid w:val="00604ED3"/>
    <w:rsid w:val="00607668"/>
    <w:rsid w:val="00611338"/>
    <w:rsid w:val="006119F0"/>
    <w:rsid w:val="00613982"/>
    <w:rsid w:val="00614EEF"/>
    <w:rsid w:val="00616248"/>
    <w:rsid w:val="00617BB1"/>
    <w:rsid w:val="00620B86"/>
    <w:rsid w:val="0062174D"/>
    <w:rsid w:val="006229C9"/>
    <w:rsid w:val="0062753E"/>
    <w:rsid w:val="0062778F"/>
    <w:rsid w:val="006330A6"/>
    <w:rsid w:val="0063374D"/>
    <w:rsid w:val="006356CE"/>
    <w:rsid w:val="00636074"/>
    <w:rsid w:val="00636417"/>
    <w:rsid w:val="006364FA"/>
    <w:rsid w:val="00640DDB"/>
    <w:rsid w:val="00650744"/>
    <w:rsid w:val="0065103A"/>
    <w:rsid w:val="006553CC"/>
    <w:rsid w:val="006559DA"/>
    <w:rsid w:val="00656A4E"/>
    <w:rsid w:val="00660D78"/>
    <w:rsid w:val="00663707"/>
    <w:rsid w:val="00663A11"/>
    <w:rsid w:val="0067098C"/>
    <w:rsid w:val="006808C9"/>
    <w:rsid w:val="00682897"/>
    <w:rsid w:val="00685486"/>
    <w:rsid w:val="0068613E"/>
    <w:rsid w:val="0068632B"/>
    <w:rsid w:val="006875EB"/>
    <w:rsid w:val="00691C79"/>
    <w:rsid w:val="00696833"/>
    <w:rsid w:val="006A2F19"/>
    <w:rsid w:val="006A3C00"/>
    <w:rsid w:val="006A60BF"/>
    <w:rsid w:val="006B022B"/>
    <w:rsid w:val="006B6780"/>
    <w:rsid w:val="006B6913"/>
    <w:rsid w:val="006B7F38"/>
    <w:rsid w:val="006C457A"/>
    <w:rsid w:val="006C45BF"/>
    <w:rsid w:val="006D11F5"/>
    <w:rsid w:val="006D31F5"/>
    <w:rsid w:val="006D3206"/>
    <w:rsid w:val="006D3E2A"/>
    <w:rsid w:val="006D7AA5"/>
    <w:rsid w:val="006E011D"/>
    <w:rsid w:val="006E0570"/>
    <w:rsid w:val="006E0B3D"/>
    <w:rsid w:val="006E43E1"/>
    <w:rsid w:val="006E584A"/>
    <w:rsid w:val="006F40DC"/>
    <w:rsid w:val="006F7D18"/>
    <w:rsid w:val="00702416"/>
    <w:rsid w:val="00704F1A"/>
    <w:rsid w:val="007055C3"/>
    <w:rsid w:val="00706CF2"/>
    <w:rsid w:val="00715147"/>
    <w:rsid w:val="00716F29"/>
    <w:rsid w:val="00717961"/>
    <w:rsid w:val="007200BF"/>
    <w:rsid w:val="0072061D"/>
    <w:rsid w:val="00724680"/>
    <w:rsid w:val="007255A4"/>
    <w:rsid w:val="007265F9"/>
    <w:rsid w:val="007307BF"/>
    <w:rsid w:val="0073131B"/>
    <w:rsid w:val="00731957"/>
    <w:rsid w:val="007330EB"/>
    <w:rsid w:val="00735583"/>
    <w:rsid w:val="007423AF"/>
    <w:rsid w:val="007432DC"/>
    <w:rsid w:val="00761322"/>
    <w:rsid w:val="007641F6"/>
    <w:rsid w:val="0076522A"/>
    <w:rsid w:val="0076551E"/>
    <w:rsid w:val="00767838"/>
    <w:rsid w:val="007730E5"/>
    <w:rsid w:val="00780BB4"/>
    <w:rsid w:val="00781AA1"/>
    <w:rsid w:val="00781D26"/>
    <w:rsid w:val="007847F8"/>
    <w:rsid w:val="00784FEF"/>
    <w:rsid w:val="007862C0"/>
    <w:rsid w:val="00790651"/>
    <w:rsid w:val="00790BDD"/>
    <w:rsid w:val="00791BE3"/>
    <w:rsid w:val="007929D9"/>
    <w:rsid w:val="007948D2"/>
    <w:rsid w:val="00796537"/>
    <w:rsid w:val="007A30D9"/>
    <w:rsid w:val="007A4889"/>
    <w:rsid w:val="007A53CD"/>
    <w:rsid w:val="007A7849"/>
    <w:rsid w:val="007A7C81"/>
    <w:rsid w:val="007B2B84"/>
    <w:rsid w:val="007B2E61"/>
    <w:rsid w:val="007B5C76"/>
    <w:rsid w:val="007B5ECA"/>
    <w:rsid w:val="007B6FD8"/>
    <w:rsid w:val="007B7388"/>
    <w:rsid w:val="007C2774"/>
    <w:rsid w:val="007C4531"/>
    <w:rsid w:val="007C79B3"/>
    <w:rsid w:val="007D0553"/>
    <w:rsid w:val="007D2D41"/>
    <w:rsid w:val="007D3167"/>
    <w:rsid w:val="007D34D5"/>
    <w:rsid w:val="007D50E1"/>
    <w:rsid w:val="007D77EE"/>
    <w:rsid w:val="007E2A95"/>
    <w:rsid w:val="007E434B"/>
    <w:rsid w:val="007E4E4C"/>
    <w:rsid w:val="007E68A2"/>
    <w:rsid w:val="007F272C"/>
    <w:rsid w:val="007F561A"/>
    <w:rsid w:val="008001AC"/>
    <w:rsid w:val="008006E2"/>
    <w:rsid w:val="00803C57"/>
    <w:rsid w:val="00804771"/>
    <w:rsid w:val="0080676B"/>
    <w:rsid w:val="00810450"/>
    <w:rsid w:val="00810EAC"/>
    <w:rsid w:val="00811486"/>
    <w:rsid w:val="00812B9C"/>
    <w:rsid w:val="00813DF6"/>
    <w:rsid w:val="00820765"/>
    <w:rsid w:val="00825DFD"/>
    <w:rsid w:val="0082649B"/>
    <w:rsid w:val="00832752"/>
    <w:rsid w:val="0083361A"/>
    <w:rsid w:val="008349EF"/>
    <w:rsid w:val="00834C29"/>
    <w:rsid w:val="00836F57"/>
    <w:rsid w:val="00841039"/>
    <w:rsid w:val="008428DF"/>
    <w:rsid w:val="00855C50"/>
    <w:rsid w:val="00857307"/>
    <w:rsid w:val="00857C2D"/>
    <w:rsid w:val="00862086"/>
    <w:rsid w:val="00864FEE"/>
    <w:rsid w:val="008669DE"/>
    <w:rsid w:val="00873C80"/>
    <w:rsid w:val="00876206"/>
    <w:rsid w:val="0088068D"/>
    <w:rsid w:val="00884FDE"/>
    <w:rsid w:val="008859BF"/>
    <w:rsid w:val="008866D7"/>
    <w:rsid w:val="00890AD2"/>
    <w:rsid w:val="00894AAF"/>
    <w:rsid w:val="008A0CE7"/>
    <w:rsid w:val="008A42CF"/>
    <w:rsid w:val="008A4CD6"/>
    <w:rsid w:val="008A5597"/>
    <w:rsid w:val="008A587B"/>
    <w:rsid w:val="008B4408"/>
    <w:rsid w:val="008B50A0"/>
    <w:rsid w:val="008B7FA7"/>
    <w:rsid w:val="008C23EA"/>
    <w:rsid w:val="008C6181"/>
    <w:rsid w:val="008D14DC"/>
    <w:rsid w:val="008D1C71"/>
    <w:rsid w:val="008D1E84"/>
    <w:rsid w:val="008D3412"/>
    <w:rsid w:val="008D4320"/>
    <w:rsid w:val="008D67C5"/>
    <w:rsid w:val="008E0297"/>
    <w:rsid w:val="008E256B"/>
    <w:rsid w:val="008E5241"/>
    <w:rsid w:val="008E57CC"/>
    <w:rsid w:val="008E5D36"/>
    <w:rsid w:val="008E6397"/>
    <w:rsid w:val="008F1E34"/>
    <w:rsid w:val="008F3C60"/>
    <w:rsid w:val="008F5E8C"/>
    <w:rsid w:val="008F7256"/>
    <w:rsid w:val="00900A92"/>
    <w:rsid w:val="009054A0"/>
    <w:rsid w:val="009079B8"/>
    <w:rsid w:val="009120E1"/>
    <w:rsid w:val="00914597"/>
    <w:rsid w:val="00914A37"/>
    <w:rsid w:val="00915E7D"/>
    <w:rsid w:val="00917D33"/>
    <w:rsid w:val="00921E3D"/>
    <w:rsid w:val="0092375B"/>
    <w:rsid w:val="00935523"/>
    <w:rsid w:val="00941799"/>
    <w:rsid w:val="00944343"/>
    <w:rsid w:val="00952FBD"/>
    <w:rsid w:val="00954F2D"/>
    <w:rsid w:val="0096233C"/>
    <w:rsid w:val="00964149"/>
    <w:rsid w:val="009666FA"/>
    <w:rsid w:val="00967CAE"/>
    <w:rsid w:val="009706F1"/>
    <w:rsid w:val="00972414"/>
    <w:rsid w:val="0098024A"/>
    <w:rsid w:val="00981644"/>
    <w:rsid w:val="00981676"/>
    <w:rsid w:val="00982DDC"/>
    <w:rsid w:val="00982DEB"/>
    <w:rsid w:val="00984AF0"/>
    <w:rsid w:val="00986C94"/>
    <w:rsid w:val="00990479"/>
    <w:rsid w:val="00990785"/>
    <w:rsid w:val="00990955"/>
    <w:rsid w:val="009A0512"/>
    <w:rsid w:val="009A09DA"/>
    <w:rsid w:val="009A160C"/>
    <w:rsid w:val="009A37A5"/>
    <w:rsid w:val="009A4160"/>
    <w:rsid w:val="009A6793"/>
    <w:rsid w:val="009A74DE"/>
    <w:rsid w:val="009B79E5"/>
    <w:rsid w:val="009C3F61"/>
    <w:rsid w:val="009C5406"/>
    <w:rsid w:val="009C6945"/>
    <w:rsid w:val="009D1165"/>
    <w:rsid w:val="009D3440"/>
    <w:rsid w:val="009D581E"/>
    <w:rsid w:val="009D62DC"/>
    <w:rsid w:val="009D6B06"/>
    <w:rsid w:val="009E320A"/>
    <w:rsid w:val="009E616E"/>
    <w:rsid w:val="009E67B3"/>
    <w:rsid w:val="009F6692"/>
    <w:rsid w:val="00A05404"/>
    <w:rsid w:val="00A05A79"/>
    <w:rsid w:val="00A06CC4"/>
    <w:rsid w:val="00A11EB4"/>
    <w:rsid w:val="00A11EF6"/>
    <w:rsid w:val="00A121B0"/>
    <w:rsid w:val="00A16DAA"/>
    <w:rsid w:val="00A24001"/>
    <w:rsid w:val="00A3255E"/>
    <w:rsid w:val="00A373DD"/>
    <w:rsid w:val="00A40763"/>
    <w:rsid w:val="00A5229E"/>
    <w:rsid w:val="00A52DC6"/>
    <w:rsid w:val="00A54F5F"/>
    <w:rsid w:val="00A561A1"/>
    <w:rsid w:val="00A57CC7"/>
    <w:rsid w:val="00A57E00"/>
    <w:rsid w:val="00A619F2"/>
    <w:rsid w:val="00A66305"/>
    <w:rsid w:val="00A668DA"/>
    <w:rsid w:val="00A66EC8"/>
    <w:rsid w:val="00A67255"/>
    <w:rsid w:val="00A70DB7"/>
    <w:rsid w:val="00A73717"/>
    <w:rsid w:val="00A7583F"/>
    <w:rsid w:val="00A804CB"/>
    <w:rsid w:val="00A83681"/>
    <w:rsid w:val="00A83D6B"/>
    <w:rsid w:val="00A90FEB"/>
    <w:rsid w:val="00A92E30"/>
    <w:rsid w:val="00A94939"/>
    <w:rsid w:val="00A97D64"/>
    <w:rsid w:val="00AA1689"/>
    <w:rsid w:val="00AA1827"/>
    <w:rsid w:val="00AA2122"/>
    <w:rsid w:val="00AA2E16"/>
    <w:rsid w:val="00AA4A0B"/>
    <w:rsid w:val="00AA54B1"/>
    <w:rsid w:val="00AA60BB"/>
    <w:rsid w:val="00AA688C"/>
    <w:rsid w:val="00AB2346"/>
    <w:rsid w:val="00AB3EE3"/>
    <w:rsid w:val="00AB56D6"/>
    <w:rsid w:val="00AB77CE"/>
    <w:rsid w:val="00AC3233"/>
    <w:rsid w:val="00AC6DC8"/>
    <w:rsid w:val="00AD15AA"/>
    <w:rsid w:val="00AD1E6F"/>
    <w:rsid w:val="00AD61AB"/>
    <w:rsid w:val="00AD7888"/>
    <w:rsid w:val="00AE01D8"/>
    <w:rsid w:val="00AE32F2"/>
    <w:rsid w:val="00AE4D44"/>
    <w:rsid w:val="00AF3CDA"/>
    <w:rsid w:val="00AF50D7"/>
    <w:rsid w:val="00AF6BE1"/>
    <w:rsid w:val="00B01686"/>
    <w:rsid w:val="00B02466"/>
    <w:rsid w:val="00B06712"/>
    <w:rsid w:val="00B108F3"/>
    <w:rsid w:val="00B13A0B"/>
    <w:rsid w:val="00B156F8"/>
    <w:rsid w:val="00B1656B"/>
    <w:rsid w:val="00B17A3F"/>
    <w:rsid w:val="00B17CAE"/>
    <w:rsid w:val="00B20878"/>
    <w:rsid w:val="00B25D40"/>
    <w:rsid w:val="00B331F5"/>
    <w:rsid w:val="00B34581"/>
    <w:rsid w:val="00B34A7A"/>
    <w:rsid w:val="00B3764D"/>
    <w:rsid w:val="00B42890"/>
    <w:rsid w:val="00B42A97"/>
    <w:rsid w:val="00B46E34"/>
    <w:rsid w:val="00B50648"/>
    <w:rsid w:val="00B509F1"/>
    <w:rsid w:val="00B50C7A"/>
    <w:rsid w:val="00B52D12"/>
    <w:rsid w:val="00B548B5"/>
    <w:rsid w:val="00B5715E"/>
    <w:rsid w:val="00B6251E"/>
    <w:rsid w:val="00B6261F"/>
    <w:rsid w:val="00B65C15"/>
    <w:rsid w:val="00B65DB1"/>
    <w:rsid w:val="00B66EB8"/>
    <w:rsid w:val="00B70D8A"/>
    <w:rsid w:val="00B71D37"/>
    <w:rsid w:val="00B73735"/>
    <w:rsid w:val="00B75526"/>
    <w:rsid w:val="00B75C89"/>
    <w:rsid w:val="00B765BF"/>
    <w:rsid w:val="00B813F6"/>
    <w:rsid w:val="00B85383"/>
    <w:rsid w:val="00B87574"/>
    <w:rsid w:val="00B9188B"/>
    <w:rsid w:val="00B93574"/>
    <w:rsid w:val="00B943BF"/>
    <w:rsid w:val="00BA60BD"/>
    <w:rsid w:val="00BA611D"/>
    <w:rsid w:val="00BA6649"/>
    <w:rsid w:val="00BA7A3F"/>
    <w:rsid w:val="00BA7F18"/>
    <w:rsid w:val="00BB02CF"/>
    <w:rsid w:val="00BB039D"/>
    <w:rsid w:val="00BB234E"/>
    <w:rsid w:val="00BB7FA5"/>
    <w:rsid w:val="00BC1176"/>
    <w:rsid w:val="00BC1CCE"/>
    <w:rsid w:val="00BC4239"/>
    <w:rsid w:val="00BC5A65"/>
    <w:rsid w:val="00BD13D3"/>
    <w:rsid w:val="00BD542D"/>
    <w:rsid w:val="00BD5662"/>
    <w:rsid w:val="00BD6130"/>
    <w:rsid w:val="00BD6528"/>
    <w:rsid w:val="00BD78BD"/>
    <w:rsid w:val="00BE0238"/>
    <w:rsid w:val="00BE2F25"/>
    <w:rsid w:val="00BE3C7A"/>
    <w:rsid w:val="00BE434B"/>
    <w:rsid w:val="00BF5510"/>
    <w:rsid w:val="00BF7BAD"/>
    <w:rsid w:val="00C02382"/>
    <w:rsid w:val="00C03038"/>
    <w:rsid w:val="00C030DF"/>
    <w:rsid w:val="00C04E27"/>
    <w:rsid w:val="00C04F9E"/>
    <w:rsid w:val="00C0748F"/>
    <w:rsid w:val="00C15F42"/>
    <w:rsid w:val="00C22C81"/>
    <w:rsid w:val="00C23C7D"/>
    <w:rsid w:val="00C30A7D"/>
    <w:rsid w:val="00C35131"/>
    <w:rsid w:val="00C41758"/>
    <w:rsid w:val="00C4175B"/>
    <w:rsid w:val="00C42006"/>
    <w:rsid w:val="00C43097"/>
    <w:rsid w:val="00C43B57"/>
    <w:rsid w:val="00C45172"/>
    <w:rsid w:val="00C45AF7"/>
    <w:rsid w:val="00C45E5E"/>
    <w:rsid w:val="00C46201"/>
    <w:rsid w:val="00C4676F"/>
    <w:rsid w:val="00C51097"/>
    <w:rsid w:val="00C529D0"/>
    <w:rsid w:val="00C53795"/>
    <w:rsid w:val="00C639B0"/>
    <w:rsid w:val="00C6593B"/>
    <w:rsid w:val="00C6633F"/>
    <w:rsid w:val="00C66E68"/>
    <w:rsid w:val="00C70D6B"/>
    <w:rsid w:val="00C74B21"/>
    <w:rsid w:val="00C75C07"/>
    <w:rsid w:val="00C76C96"/>
    <w:rsid w:val="00C85DE5"/>
    <w:rsid w:val="00C87473"/>
    <w:rsid w:val="00C90896"/>
    <w:rsid w:val="00C92256"/>
    <w:rsid w:val="00C92EB3"/>
    <w:rsid w:val="00C94218"/>
    <w:rsid w:val="00C94349"/>
    <w:rsid w:val="00CA4B68"/>
    <w:rsid w:val="00CA6EC8"/>
    <w:rsid w:val="00CA7534"/>
    <w:rsid w:val="00CB05DE"/>
    <w:rsid w:val="00CC237A"/>
    <w:rsid w:val="00CC24B7"/>
    <w:rsid w:val="00CC2AD3"/>
    <w:rsid w:val="00CC54B2"/>
    <w:rsid w:val="00CC64BD"/>
    <w:rsid w:val="00CD2488"/>
    <w:rsid w:val="00CE4F24"/>
    <w:rsid w:val="00CE6570"/>
    <w:rsid w:val="00CE79EE"/>
    <w:rsid w:val="00CF16B6"/>
    <w:rsid w:val="00CF5269"/>
    <w:rsid w:val="00D01AE6"/>
    <w:rsid w:val="00D02BF6"/>
    <w:rsid w:val="00D02E85"/>
    <w:rsid w:val="00D02F5F"/>
    <w:rsid w:val="00D033B2"/>
    <w:rsid w:val="00D11EEF"/>
    <w:rsid w:val="00D123A7"/>
    <w:rsid w:val="00D1481A"/>
    <w:rsid w:val="00D20965"/>
    <w:rsid w:val="00D221F7"/>
    <w:rsid w:val="00D238D5"/>
    <w:rsid w:val="00D256D1"/>
    <w:rsid w:val="00D305D7"/>
    <w:rsid w:val="00D35F7E"/>
    <w:rsid w:val="00D36056"/>
    <w:rsid w:val="00D363D6"/>
    <w:rsid w:val="00D37A55"/>
    <w:rsid w:val="00D440A5"/>
    <w:rsid w:val="00D47B71"/>
    <w:rsid w:val="00D50316"/>
    <w:rsid w:val="00D522E0"/>
    <w:rsid w:val="00D5270A"/>
    <w:rsid w:val="00D53920"/>
    <w:rsid w:val="00D54A8B"/>
    <w:rsid w:val="00D54F6A"/>
    <w:rsid w:val="00D5620B"/>
    <w:rsid w:val="00D57B84"/>
    <w:rsid w:val="00D61146"/>
    <w:rsid w:val="00D62A95"/>
    <w:rsid w:val="00D63B09"/>
    <w:rsid w:val="00D66605"/>
    <w:rsid w:val="00D67DF2"/>
    <w:rsid w:val="00D700D4"/>
    <w:rsid w:val="00D704F1"/>
    <w:rsid w:val="00D71AE7"/>
    <w:rsid w:val="00D72C5F"/>
    <w:rsid w:val="00D73210"/>
    <w:rsid w:val="00D73808"/>
    <w:rsid w:val="00D74280"/>
    <w:rsid w:val="00D825D3"/>
    <w:rsid w:val="00D82621"/>
    <w:rsid w:val="00D85475"/>
    <w:rsid w:val="00D904CE"/>
    <w:rsid w:val="00D90CAE"/>
    <w:rsid w:val="00D925D4"/>
    <w:rsid w:val="00D9331D"/>
    <w:rsid w:val="00DA14EA"/>
    <w:rsid w:val="00DA319C"/>
    <w:rsid w:val="00DA451D"/>
    <w:rsid w:val="00DB227F"/>
    <w:rsid w:val="00DB5432"/>
    <w:rsid w:val="00DB7276"/>
    <w:rsid w:val="00DB749E"/>
    <w:rsid w:val="00DC1A81"/>
    <w:rsid w:val="00DC339F"/>
    <w:rsid w:val="00DC5653"/>
    <w:rsid w:val="00DC5706"/>
    <w:rsid w:val="00DC7832"/>
    <w:rsid w:val="00DC7BE9"/>
    <w:rsid w:val="00DD0F93"/>
    <w:rsid w:val="00DD11CD"/>
    <w:rsid w:val="00DD3A11"/>
    <w:rsid w:val="00DD4D50"/>
    <w:rsid w:val="00DD6A2B"/>
    <w:rsid w:val="00DE13AF"/>
    <w:rsid w:val="00DE2BF4"/>
    <w:rsid w:val="00DE2DC2"/>
    <w:rsid w:val="00DE5BF6"/>
    <w:rsid w:val="00DE75AB"/>
    <w:rsid w:val="00DF1059"/>
    <w:rsid w:val="00DF2014"/>
    <w:rsid w:val="00DF315B"/>
    <w:rsid w:val="00DF6464"/>
    <w:rsid w:val="00E0078A"/>
    <w:rsid w:val="00E0173F"/>
    <w:rsid w:val="00E032A9"/>
    <w:rsid w:val="00E04AB6"/>
    <w:rsid w:val="00E050A7"/>
    <w:rsid w:val="00E052A8"/>
    <w:rsid w:val="00E0681F"/>
    <w:rsid w:val="00E11236"/>
    <w:rsid w:val="00E11D53"/>
    <w:rsid w:val="00E14D3D"/>
    <w:rsid w:val="00E155DD"/>
    <w:rsid w:val="00E21949"/>
    <w:rsid w:val="00E2268C"/>
    <w:rsid w:val="00E23098"/>
    <w:rsid w:val="00E25563"/>
    <w:rsid w:val="00E26AB8"/>
    <w:rsid w:val="00E26F12"/>
    <w:rsid w:val="00E34AF3"/>
    <w:rsid w:val="00E4054E"/>
    <w:rsid w:val="00E47710"/>
    <w:rsid w:val="00E47EAD"/>
    <w:rsid w:val="00E50BE5"/>
    <w:rsid w:val="00E510EA"/>
    <w:rsid w:val="00E54AE9"/>
    <w:rsid w:val="00E61978"/>
    <w:rsid w:val="00E62C0A"/>
    <w:rsid w:val="00E6760D"/>
    <w:rsid w:val="00E701EE"/>
    <w:rsid w:val="00E70C31"/>
    <w:rsid w:val="00E74620"/>
    <w:rsid w:val="00E764A5"/>
    <w:rsid w:val="00E765DF"/>
    <w:rsid w:val="00E76EA9"/>
    <w:rsid w:val="00E80C5F"/>
    <w:rsid w:val="00E82897"/>
    <w:rsid w:val="00E83A2D"/>
    <w:rsid w:val="00E85D7D"/>
    <w:rsid w:val="00E87F8D"/>
    <w:rsid w:val="00EA4E90"/>
    <w:rsid w:val="00EA5311"/>
    <w:rsid w:val="00EA6E36"/>
    <w:rsid w:val="00EB3B86"/>
    <w:rsid w:val="00EB7669"/>
    <w:rsid w:val="00EC1FFB"/>
    <w:rsid w:val="00ED0F50"/>
    <w:rsid w:val="00EE4B43"/>
    <w:rsid w:val="00EE53D2"/>
    <w:rsid w:val="00EE6175"/>
    <w:rsid w:val="00EE6EF0"/>
    <w:rsid w:val="00EE7351"/>
    <w:rsid w:val="00EF08EF"/>
    <w:rsid w:val="00EF14CD"/>
    <w:rsid w:val="00EF21AC"/>
    <w:rsid w:val="00EF257E"/>
    <w:rsid w:val="00EF2AD5"/>
    <w:rsid w:val="00EF2DDC"/>
    <w:rsid w:val="00EF40DC"/>
    <w:rsid w:val="00F01C58"/>
    <w:rsid w:val="00F035DC"/>
    <w:rsid w:val="00F058AA"/>
    <w:rsid w:val="00F05D85"/>
    <w:rsid w:val="00F10EC5"/>
    <w:rsid w:val="00F1248F"/>
    <w:rsid w:val="00F126EA"/>
    <w:rsid w:val="00F160EC"/>
    <w:rsid w:val="00F16A36"/>
    <w:rsid w:val="00F218E1"/>
    <w:rsid w:val="00F27C5D"/>
    <w:rsid w:val="00F27EB3"/>
    <w:rsid w:val="00F316D9"/>
    <w:rsid w:val="00F34833"/>
    <w:rsid w:val="00F353AE"/>
    <w:rsid w:val="00F361D6"/>
    <w:rsid w:val="00F36798"/>
    <w:rsid w:val="00F37169"/>
    <w:rsid w:val="00F4174F"/>
    <w:rsid w:val="00F41F06"/>
    <w:rsid w:val="00F43BD3"/>
    <w:rsid w:val="00F4406E"/>
    <w:rsid w:val="00F4602B"/>
    <w:rsid w:val="00F506E0"/>
    <w:rsid w:val="00F53BF5"/>
    <w:rsid w:val="00F5523C"/>
    <w:rsid w:val="00F55F76"/>
    <w:rsid w:val="00F5663C"/>
    <w:rsid w:val="00F56705"/>
    <w:rsid w:val="00F5757E"/>
    <w:rsid w:val="00F5782D"/>
    <w:rsid w:val="00F60AFD"/>
    <w:rsid w:val="00F647D5"/>
    <w:rsid w:val="00F65E62"/>
    <w:rsid w:val="00F66805"/>
    <w:rsid w:val="00F66877"/>
    <w:rsid w:val="00F70A50"/>
    <w:rsid w:val="00F70D25"/>
    <w:rsid w:val="00F718AF"/>
    <w:rsid w:val="00F819C3"/>
    <w:rsid w:val="00F81FB9"/>
    <w:rsid w:val="00F8213E"/>
    <w:rsid w:val="00F84F2F"/>
    <w:rsid w:val="00F8545A"/>
    <w:rsid w:val="00F86D79"/>
    <w:rsid w:val="00F92FC4"/>
    <w:rsid w:val="00F930F6"/>
    <w:rsid w:val="00F95BB7"/>
    <w:rsid w:val="00F95F95"/>
    <w:rsid w:val="00FA106C"/>
    <w:rsid w:val="00FA5956"/>
    <w:rsid w:val="00FB4601"/>
    <w:rsid w:val="00FB7D41"/>
    <w:rsid w:val="00FC0003"/>
    <w:rsid w:val="00FC0A78"/>
    <w:rsid w:val="00FC12B5"/>
    <w:rsid w:val="00FD4297"/>
    <w:rsid w:val="00FD4D24"/>
    <w:rsid w:val="00FD52B3"/>
    <w:rsid w:val="00FD56D0"/>
    <w:rsid w:val="00FD7679"/>
    <w:rsid w:val="00FD7836"/>
    <w:rsid w:val="00FE56B6"/>
    <w:rsid w:val="00FE5BA7"/>
    <w:rsid w:val="00FE6C17"/>
    <w:rsid w:val="00FF0AFF"/>
    <w:rsid w:val="00FF28A3"/>
    <w:rsid w:val="00FF48DF"/>
    <w:rsid w:val="00FF49E6"/>
    <w:rsid w:val="00FF6482"/>
    <w:rsid w:val="00FF7EA3"/>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74F3AEF"/>
  <w15:docId w15:val="{3050A25E-9DD2-4BA5-9DE6-681D16AB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C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2B68CC"/>
  </w:style>
  <w:style w:type="character" w:customStyle="1" w:styleId="WW-Absatz-Standardschriftart">
    <w:name w:val="WW-Absatz-Standardschriftart"/>
    <w:uiPriority w:val="99"/>
    <w:rsid w:val="002B68CC"/>
  </w:style>
  <w:style w:type="character" w:customStyle="1" w:styleId="WW-Absatz-Standardschriftart1">
    <w:name w:val="WW-Absatz-Standardschriftart1"/>
    <w:uiPriority w:val="99"/>
    <w:rsid w:val="002B68CC"/>
  </w:style>
  <w:style w:type="character" w:customStyle="1" w:styleId="WW-Absatz-Standardschriftart11">
    <w:name w:val="WW-Absatz-Standardschriftart11"/>
    <w:uiPriority w:val="99"/>
    <w:rsid w:val="002B68CC"/>
  </w:style>
  <w:style w:type="character" w:customStyle="1" w:styleId="WW-Absatz-Standardschriftart111">
    <w:name w:val="WW-Absatz-Standardschriftart111"/>
    <w:uiPriority w:val="99"/>
    <w:rsid w:val="002B68CC"/>
  </w:style>
  <w:style w:type="character" w:customStyle="1" w:styleId="WW-Absatz-Standardschriftart1111">
    <w:name w:val="WW-Absatz-Standardschriftart1111"/>
    <w:uiPriority w:val="99"/>
    <w:rsid w:val="002B68CC"/>
  </w:style>
  <w:style w:type="character" w:customStyle="1" w:styleId="WW-Absatz-Standardschriftart11111">
    <w:name w:val="WW-Absatz-Standardschriftart11111"/>
    <w:uiPriority w:val="99"/>
    <w:rsid w:val="002B68CC"/>
  </w:style>
  <w:style w:type="character" w:customStyle="1" w:styleId="WW-DefaultParagraphFont">
    <w:name w:val="WW-Default Paragraph Font"/>
    <w:uiPriority w:val="99"/>
    <w:rsid w:val="002B68CC"/>
  </w:style>
  <w:style w:type="character" w:customStyle="1" w:styleId="WW-Absatz-Standardschriftart111111">
    <w:name w:val="WW-Absatz-Standardschriftart111111"/>
    <w:uiPriority w:val="99"/>
    <w:rsid w:val="002B68CC"/>
  </w:style>
  <w:style w:type="character" w:customStyle="1" w:styleId="WW-Absatz-Standardschriftart1111111">
    <w:name w:val="WW-Absatz-Standardschriftart1111111"/>
    <w:uiPriority w:val="99"/>
    <w:rsid w:val="002B68CC"/>
  </w:style>
  <w:style w:type="character" w:customStyle="1" w:styleId="WW-Absatz-Standardschriftart11111111">
    <w:name w:val="WW-Absatz-Standardschriftart11111111"/>
    <w:uiPriority w:val="99"/>
    <w:rsid w:val="002B68CC"/>
  </w:style>
  <w:style w:type="character" w:customStyle="1" w:styleId="WW-DefaultParagraphFont1">
    <w:name w:val="WW-Default Paragraph Font1"/>
    <w:uiPriority w:val="99"/>
    <w:rsid w:val="002B68CC"/>
  </w:style>
  <w:style w:type="paragraph" w:customStyle="1" w:styleId="Heading">
    <w:name w:val="Heading"/>
    <w:basedOn w:val="Normal"/>
    <w:next w:val="BodyText"/>
    <w:uiPriority w:val="99"/>
    <w:rsid w:val="002B68CC"/>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2B68CC"/>
    <w:pPr>
      <w:spacing w:after="120"/>
    </w:pPr>
  </w:style>
  <w:style w:type="character" w:customStyle="1" w:styleId="BodyTextChar">
    <w:name w:val="Body Text Char"/>
    <w:basedOn w:val="DefaultParagraphFont"/>
    <w:link w:val="BodyText"/>
    <w:uiPriority w:val="99"/>
    <w:semiHidden/>
    <w:locked/>
    <w:rsid w:val="002B271B"/>
    <w:rPr>
      <w:rFonts w:cs="Times New Roman"/>
      <w:sz w:val="24"/>
      <w:szCs w:val="24"/>
      <w:lang w:eastAsia="ar-SA" w:bidi="ar-SA"/>
    </w:rPr>
  </w:style>
  <w:style w:type="paragraph" w:styleId="List">
    <w:name w:val="List"/>
    <w:basedOn w:val="BodyText"/>
    <w:uiPriority w:val="99"/>
    <w:rsid w:val="002B68CC"/>
    <w:rPr>
      <w:rFonts w:cs="Mangal"/>
    </w:rPr>
  </w:style>
  <w:style w:type="paragraph" w:styleId="Caption">
    <w:name w:val="caption"/>
    <w:basedOn w:val="Normal"/>
    <w:uiPriority w:val="99"/>
    <w:qFormat/>
    <w:rsid w:val="002B68CC"/>
    <w:pPr>
      <w:suppressLineNumbers/>
      <w:spacing w:before="120" w:after="120"/>
    </w:pPr>
    <w:rPr>
      <w:rFonts w:cs="Mangal"/>
      <w:i/>
      <w:iCs/>
    </w:rPr>
  </w:style>
  <w:style w:type="paragraph" w:customStyle="1" w:styleId="Index">
    <w:name w:val="Index"/>
    <w:basedOn w:val="Normal"/>
    <w:uiPriority w:val="99"/>
    <w:rsid w:val="002B68CC"/>
    <w:pPr>
      <w:suppressLineNumbers/>
    </w:pPr>
    <w:rPr>
      <w:rFonts w:cs="Mangal"/>
    </w:rPr>
  </w:style>
  <w:style w:type="paragraph" w:styleId="NormalWeb">
    <w:name w:val="Normal (Web)"/>
    <w:basedOn w:val="Normal"/>
    <w:uiPriority w:val="99"/>
    <w:rsid w:val="002B68CC"/>
    <w:pPr>
      <w:suppressAutoHyphens w:val="0"/>
      <w:spacing w:before="280" w:after="115"/>
    </w:pPr>
  </w:style>
  <w:style w:type="paragraph" w:styleId="Header">
    <w:name w:val="header"/>
    <w:basedOn w:val="Normal"/>
    <w:link w:val="HeaderChar"/>
    <w:uiPriority w:val="99"/>
    <w:unhideWhenUsed/>
    <w:rsid w:val="0062174D"/>
    <w:pPr>
      <w:tabs>
        <w:tab w:val="center" w:pos="4680"/>
        <w:tab w:val="right" w:pos="9360"/>
      </w:tabs>
    </w:pPr>
  </w:style>
  <w:style w:type="character" w:customStyle="1" w:styleId="HeaderChar">
    <w:name w:val="Header Char"/>
    <w:basedOn w:val="DefaultParagraphFont"/>
    <w:link w:val="Header"/>
    <w:uiPriority w:val="99"/>
    <w:rsid w:val="0062174D"/>
    <w:rPr>
      <w:sz w:val="24"/>
      <w:szCs w:val="24"/>
      <w:lang w:eastAsia="ar-SA"/>
    </w:rPr>
  </w:style>
  <w:style w:type="paragraph" w:styleId="Footer">
    <w:name w:val="footer"/>
    <w:basedOn w:val="Normal"/>
    <w:link w:val="FooterChar"/>
    <w:uiPriority w:val="99"/>
    <w:unhideWhenUsed/>
    <w:rsid w:val="0062174D"/>
    <w:pPr>
      <w:tabs>
        <w:tab w:val="center" w:pos="4680"/>
        <w:tab w:val="right" w:pos="9360"/>
      </w:tabs>
    </w:pPr>
  </w:style>
  <w:style w:type="character" w:customStyle="1" w:styleId="FooterChar">
    <w:name w:val="Footer Char"/>
    <w:basedOn w:val="DefaultParagraphFont"/>
    <w:link w:val="Footer"/>
    <w:uiPriority w:val="99"/>
    <w:rsid w:val="0062174D"/>
    <w:rPr>
      <w:sz w:val="24"/>
      <w:szCs w:val="24"/>
      <w:lang w:eastAsia="ar-SA"/>
    </w:rPr>
  </w:style>
  <w:style w:type="paragraph" w:styleId="BalloonText">
    <w:name w:val="Balloon Text"/>
    <w:basedOn w:val="Normal"/>
    <w:link w:val="BalloonTextChar"/>
    <w:uiPriority w:val="99"/>
    <w:semiHidden/>
    <w:unhideWhenUsed/>
    <w:rsid w:val="003A652B"/>
    <w:rPr>
      <w:rFonts w:ascii="Tahoma" w:hAnsi="Tahoma" w:cs="Tahoma"/>
      <w:sz w:val="16"/>
      <w:szCs w:val="16"/>
    </w:rPr>
  </w:style>
  <w:style w:type="character" w:customStyle="1" w:styleId="BalloonTextChar">
    <w:name w:val="Balloon Text Char"/>
    <w:basedOn w:val="DefaultParagraphFont"/>
    <w:link w:val="BalloonText"/>
    <w:uiPriority w:val="99"/>
    <w:semiHidden/>
    <w:rsid w:val="003A652B"/>
    <w:rPr>
      <w:rFonts w:ascii="Tahoma" w:hAnsi="Tahoma" w:cs="Tahoma"/>
      <w:sz w:val="16"/>
      <w:szCs w:val="16"/>
      <w:lang w:eastAsia="ar-SA"/>
    </w:rPr>
  </w:style>
  <w:style w:type="character" w:styleId="Hyperlink">
    <w:name w:val="Hyperlink"/>
    <w:basedOn w:val="DefaultParagraphFont"/>
    <w:uiPriority w:val="99"/>
    <w:unhideWhenUsed/>
    <w:rsid w:val="00834C29"/>
    <w:rPr>
      <w:color w:val="0000FF" w:themeColor="hyperlink"/>
      <w:u w:val="single"/>
    </w:rPr>
  </w:style>
  <w:style w:type="character" w:styleId="UnresolvedMention">
    <w:name w:val="Unresolved Mention"/>
    <w:basedOn w:val="DefaultParagraphFont"/>
    <w:uiPriority w:val="99"/>
    <w:semiHidden/>
    <w:unhideWhenUsed/>
    <w:rsid w:val="00834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men@townofdalto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assistant@townofdalto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6932-0D24-4901-9808-64BAE55D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2204</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Dalton Planning Board</vt:lpstr>
    </vt:vector>
  </TitlesOfParts>
  <Company>Hewlett-Packard</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Dalton Planning Board</dc:title>
  <dc:creator>Cathleen Fountain</dc:creator>
  <cp:lastModifiedBy>AA</cp:lastModifiedBy>
  <cp:revision>2</cp:revision>
  <cp:lastPrinted>2020-07-02T20:06:00Z</cp:lastPrinted>
  <dcterms:created xsi:type="dcterms:W3CDTF">2020-07-02T20:06:00Z</dcterms:created>
  <dcterms:modified xsi:type="dcterms:W3CDTF">2020-07-02T20:06:00Z</dcterms:modified>
</cp:coreProperties>
</file>