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F6" w:rsidRDefault="00813DF6">
      <w:pPr>
        <w:jc w:val="center"/>
        <w:rPr>
          <w:sz w:val="28"/>
          <w:szCs w:val="28"/>
        </w:rPr>
      </w:pPr>
      <w:bookmarkStart w:id="0" w:name="Text1"/>
      <w:bookmarkStart w:id="1" w:name="_GoBack"/>
      <w:bookmarkEnd w:id="1"/>
    </w:p>
    <w:p w:rsidR="00234B64" w:rsidRDefault="00524271">
      <w:pPr>
        <w:jc w:val="center"/>
        <w:rPr>
          <w:b/>
          <w:sz w:val="28"/>
          <w:szCs w:val="28"/>
        </w:rPr>
      </w:pPr>
      <w:r>
        <w:rPr>
          <w:b/>
          <w:i/>
          <w:sz w:val="28"/>
          <w:szCs w:val="28"/>
        </w:rPr>
        <w:t xml:space="preserve">DRAFT </w:t>
      </w:r>
      <w:r>
        <w:rPr>
          <w:b/>
          <w:sz w:val="28"/>
          <w:szCs w:val="28"/>
        </w:rPr>
        <w:t>Minutes</w:t>
      </w:r>
      <w:r w:rsidR="00CC2AD3" w:rsidRPr="0063374D">
        <w:rPr>
          <w:b/>
          <w:sz w:val="28"/>
          <w:szCs w:val="28"/>
        </w:rPr>
        <w:t xml:space="preserve"> </w:t>
      </w:r>
      <w:bookmarkEnd w:id="0"/>
      <w:r w:rsidR="00674CDB">
        <w:rPr>
          <w:b/>
          <w:sz w:val="28"/>
          <w:szCs w:val="28"/>
        </w:rPr>
        <w:t>of October 21</w:t>
      </w:r>
      <w:r w:rsidR="00BD6130" w:rsidRPr="0063374D">
        <w:rPr>
          <w:b/>
          <w:sz w:val="28"/>
          <w:szCs w:val="28"/>
        </w:rPr>
        <w:t>,</w:t>
      </w:r>
      <w:r w:rsidR="004B2066" w:rsidRPr="0063374D">
        <w:rPr>
          <w:b/>
          <w:sz w:val="28"/>
          <w:szCs w:val="28"/>
        </w:rPr>
        <w:t xml:space="preserve"> 2019</w:t>
      </w:r>
      <w:r w:rsidR="00E050A7" w:rsidRPr="0063374D">
        <w:rPr>
          <w:b/>
          <w:sz w:val="28"/>
          <w:szCs w:val="28"/>
        </w:rPr>
        <w:t xml:space="preserve"> Meeting</w:t>
      </w:r>
      <w:r w:rsidR="0063374D">
        <w:rPr>
          <w:b/>
          <w:sz w:val="28"/>
          <w:szCs w:val="28"/>
        </w:rPr>
        <w:t xml:space="preserve"> </w:t>
      </w:r>
    </w:p>
    <w:p w:rsidR="0063374D" w:rsidRDefault="0063374D">
      <w:pPr>
        <w:jc w:val="center"/>
        <w:rPr>
          <w:sz w:val="28"/>
          <w:szCs w:val="28"/>
        </w:rPr>
      </w:pPr>
    </w:p>
    <w:p w:rsidR="00F84F2F" w:rsidRDefault="00F84F2F">
      <w:pPr>
        <w:jc w:val="center"/>
        <w:rPr>
          <w:sz w:val="28"/>
          <w:szCs w:val="28"/>
        </w:rPr>
      </w:pPr>
    </w:p>
    <w:p w:rsidR="00AD1E6F" w:rsidRDefault="00CC2AD3">
      <w:r w:rsidRPr="00812B9C">
        <w:rPr>
          <w:sz w:val="28"/>
          <w:szCs w:val="28"/>
        </w:rPr>
        <w:t>Present were Selectmen</w:t>
      </w:r>
      <w:r>
        <w:rPr>
          <w:b/>
          <w:sz w:val="28"/>
          <w:szCs w:val="28"/>
        </w:rPr>
        <w:t xml:space="preserve">:  </w:t>
      </w:r>
      <w:r w:rsidR="0041281F" w:rsidRPr="00B87574">
        <w:t xml:space="preserve"> </w:t>
      </w:r>
      <w:r w:rsidR="00813DF6" w:rsidRPr="00E050A7">
        <w:rPr>
          <w:sz w:val="28"/>
          <w:szCs w:val="28"/>
        </w:rPr>
        <w:t xml:space="preserve">Chair Jo </w:t>
      </w:r>
      <w:r w:rsidR="00E050A7" w:rsidRPr="00E050A7">
        <w:rPr>
          <w:sz w:val="28"/>
          <w:szCs w:val="28"/>
        </w:rPr>
        <w:t>Beth Dudley</w:t>
      </w:r>
      <w:r w:rsidR="00813DF6" w:rsidRPr="00E050A7">
        <w:rPr>
          <w:sz w:val="28"/>
          <w:szCs w:val="28"/>
        </w:rPr>
        <w:t xml:space="preserve"> and Carol Sheltry</w:t>
      </w:r>
      <w:r w:rsidR="00813DF6">
        <w:t xml:space="preserve"> </w:t>
      </w:r>
    </w:p>
    <w:p w:rsidR="00AD1E6F" w:rsidRDefault="00AD1E6F"/>
    <w:p w:rsidR="00B3764D" w:rsidRDefault="007E68A2">
      <w:pPr>
        <w:rPr>
          <w:sz w:val="28"/>
          <w:szCs w:val="28"/>
        </w:rPr>
      </w:pPr>
      <w:r>
        <w:rPr>
          <w:sz w:val="28"/>
          <w:szCs w:val="28"/>
        </w:rPr>
        <w:t xml:space="preserve">Called to </w:t>
      </w:r>
      <w:r w:rsidR="00E050A7">
        <w:rPr>
          <w:sz w:val="28"/>
          <w:szCs w:val="28"/>
        </w:rPr>
        <w:t>order:</w:t>
      </w:r>
      <w:r>
        <w:rPr>
          <w:sz w:val="28"/>
          <w:szCs w:val="28"/>
        </w:rPr>
        <w:t xml:space="preserve"> </w:t>
      </w:r>
      <w:r w:rsidR="00674CDB">
        <w:rPr>
          <w:sz w:val="28"/>
          <w:szCs w:val="28"/>
        </w:rPr>
        <w:t xml:space="preserve">  6:35</w:t>
      </w:r>
      <w:r w:rsidR="00813DF6">
        <w:rPr>
          <w:sz w:val="28"/>
          <w:szCs w:val="28"/>
        </w:rPr>
        <w:t xml:space="preserve"> PM by Chair Dudley</w:t>
      </w:r>
    </w:p>
    <w:p w:rsidR="00813DF6" w:rsidRDefault="00813DF6">
      <w:pPr>
        <w:rPr>
          <w:sz w:val="28"/>
          <w:szCs w:val="28"/>
        </w:rPr>
      </w:pPr>
    </w:p>
    <w:p w:rsidR="00674CDB" w:rsidRDefault="00674CDB">
      <w:pPr>
        <w:rPr>
          <w:sz w:val="28"/>
          <w:szCs w:val="28"/>
        </w:rPr>
      </w:pPr>
      <w:r>
        <w:rPr>
          <w:sz w:val="28"/>
          <w:szCs w:val="28"/>
        </w:rPr>
        <w:t xml:space="preserve">Jo Beth Dudley called Tamela Swan up to be sworn in as the appointed selectman to fill Anna Gilbody’s position until the March elections.  A member of the audience, David Spreadbury, vehemently objected to this appointment.  Chair Dudley explained that the decision had been made at the last board meeting and no one was there to object.  Mr. Spreadbury left the meeting. Tamela Swan was sworn in </w:t>
      </w:r>
      <w:r w:rsidR="00F61AA4">
        <w:rPr>
          <w:sz w:val="28"/>
          <w:szCs w:val="28"/>
        </w:rPr>
        <w:t>as selectmen</w:t>
      </w:r>
      <w:r>
        <w:rPr>
          <w:sz w:val="28"/>
          <w:szCs w:val="28"/>
        </w:rPr>
        <w:t xml:space="preserve"> for 6 months.  </w:t>
      </w:r>
    </w:p>
    <w:p w:rsidR="00811F0C" w:rsidRDefault="00811F0C">
      <w:pPr>
        <w:rPr>
          <w:sz w:val="28"/>
          <w:szCs w:val="28"/>
        </w:rPr>
      </w:pPr>
    </w:p>
    <w:p w:rsidR="00674CDB" w:rsidRDefault="00674CDB">
      <w:pPr>
        <w:rPr>
          <w:sz w:val="28"/>
          <w:szCs w:val="28"/>
        </w:rPr>
      </w:pPr>
      <w:r>
        <w:rPr>
          <w:sz w:val="28"/>
          <w:szCs w:val="28"/>
        </w:rPr>
        <w:t xml:space="preserve">There was a brief explanation </w:t>
      </w:r>
      <w:r w:rsidR="00F61AA4">
        <w:rPr>
          <w:sz w:val="28"/>
          <w:szCs w:val="28"/>
        </w:rPr>
        <w:t>of board</w:t>
      </w:r>
      <w:r>
        <w:rPr>
          <w:sz w:val="28"/>
          <w:szCs w:val="28"/>
        </w:rPr>
        <w:t xml:space="preserve"> </w:t>
      </w:r>
      <w:r w:rsidR="00F61AA4">
        <w:rPr>
          <w:sz w:val="28"/>
          <w:szCs w:val="28"/>
        </w:rPr>
        <w:t>procedures</w:t>
      </w:r>
      <w:r>
        <w:rPr>
          <w:sz w:val="28"/>
          <w:szCs w:val="28"/>
        </w:rPr>
        <w:t>.</w:t>
      </w:r>
    </w:p>
    <w:p w:rsidR="00674CDB" w:rsidRDefault="00674CDB">
      <w:pPr>
        <w:rPr>
          <w:sz w:val="28"/>
          <w:szCs w:val="28"/>
        </w:rPr>
      </w:pPr>
    </w:p>
    <w:p w:rsidR="007C42EE" w:rsidRDefault="007C42EE" w:rsidP="007C42EE">
      <w:pPr>
        <w:rPr>
          <w:sz w:val="28"/>
          <w:szCs w:val="28"/>
        </w:rPr>
      </w:pPr>
    </w:p>
    <w:p w:rsidR="007C42EE" w:rsidRDefault="007C42EE" w:rsidP="007C42EE">
      <w:pPr>
        <w:rPr>
          <w:sz w:val="28"/>
          <w:szCs w:val="28"/>
        </w:rPr>
      </w:pPr>
      <w:r>
        <w:rPr>
          <w:sz w:val="28"/>
          <w:szCs w:val="28"/>
        </w:rPr>
        <w:t xml:space="preserve">Checks and other documents were signed and reviewed. </w:t>
      </w:r>
    </w:p>
    <w:p w:rsidR="007C42EE" w:rsidRDefault="007C42EE" w:rsidP="007C42EE">
      <w:pPr>
        <w:rPr>
          <w:sz w:val="28"/>
          <w:szCs w:val="28"/>
        </w:rPr>
      </w:pPr>
    </w:p>
    <w:p w:rsidR="007C42EE" w:rsidRDefault="007C42EE" w:rsidP="007C42EE">
      <w:pPr>
        <w:rPr>
          <w:sz w:val="28"/>
          <w:szCs w:val="28"/>
        </w:rPr>
      </w:pPr>
      <w:r>
        <w:rPr>
          <w:sz w:val="28"/>
          <w:szCs w:val="28"/>
        </w:rPr>
        <w:t>Cathleen Fountain requested someone to let her into the building and the select board meeting room on October 25</w:t>
      </w:r>
      <w:r w:rsidRPr="00674CDB">
        <w:rPr>
          <w:sz w:val="28"/>
          <w:szCs w:val="28"/>
          <w:vertAlign w:val="superscript"/>
        </w:rPr>
        <w:t>th</w:t>
      </w:r>
      <w:r>
        <w:rPr>
          <w:sz w:val="28"/>
          <w:szCs w:val="28"/>
        </w:rPr>
        <w:t xml:space="preserve"> by 6:30 PM so that she can set up and hold her noticed Supervisor’s meeting from 7-7:30 or whenever all have been registered.  Carol or Ron Sheltry will take care of this.</w:t>
      </w:r>
    </w:p>
    <w:p w:rsidR="007C42EE" w:rsidRDefault="007C42EE">
      <w:pPr>
        <w:rPr>
          <w:sz w:val="28"/>
          <w:szCs w:val="28"/>
        </w:rPr>
      </w:pPr>
    </w:p>
    <w:p w:rsidR="007C42EE" w:rsidRDefault="007C42EE">
      <w:pPr>
        <w:rPr>
          <w:sz w:val="28"/>
          <w:szCs w:val="28"/>
        </w:rPr>
      </w:pPr>
      <w:r>
        <w:rPr>
          <w:sz w:val="28"/>
          <w:szCs w:val="28"/>
        </w:rPr>
        <w:t>Jo Beth Dudley made a motion to approve the September 23</w:t>
      </w:r>
      <w:r w:rsidRPr="007C42EE">
        <w:rPr>
          <w:sz w:val="28"/>
          <w:szCs w:val="28"/>
          <w:vertAlign w:val="superscript"/>
        </w:rPr>
        <w:t>rd</w:t>
      </w:r>
      <w:r>
        <w:rPr>
          <w:sz w:val="28"/>
          <w:szCs w:val="28"/>
        </w:rPr>
        <w:t xml:space="preserve"> Non-Public Minutes as presented.  The motion was seconded by Carol Sheltry.  Jo Beth Dudley and Carol Sheltry voted in favor of the motion. Tamela Swan recused herself as she was not on the board on that date.</w:t>
      </w:r>
    </w:p>
    <w:p w:rsidR="007C42EE" w:rsidRDefault="007C42EE">
      <w:pPr>
        <w:rPr>
          <w:sz w:val="28"/>
          <w:szCs w:val="28"/>
        </w:rPr>
      </w:pPr>
    </w:p>
    <w:p w:rsidR="007C42EE" w:rsidRDefault="007C42EE">
      <w:pPr>
        <w:rPr>
          <w:sz w:val="28"/>
          <w:szCs w:val="28"/>
        </w:rPr>
      </w:pPr>
      <w:r>
        <w:rPr>
          <w:sz w:val="28"/>
          <w:szCs w:val="28"/>
        </w:rPr>
        <w:t>Carol Sheltry suggested alternate wording to a paragraph in the October 7</w:t>
      </w:r>
      <w:r w:rsidRPr="007C42EE">
        <w:rPr>
          <w:sz w:val="28"/>
          <w:szCs w:val="28"/>
          <w:vertAlign w:val="superscript"/>
        </w:rPr>
        <w:t>th</w:t>
      </w:r>
      <w:r>
        <w:rPr>
          <w:sz w:val="28"/>
          <w:szCs w:val="28"/>
        </w:rPr>
        <w:t xml:space="preserve"> minutes and with that change agreeable to she and Jo Beth Dudley Carol Sheltry made a motion to accept the minutes as amended.  Jo Beth Dudley seconded the motion and both voter in favor of the motion.  Tamela Swan again recused herself.</w:t>
      </w:r>
    </w:p>
    <w:p w:rsidR="009F1459" w:rsidRDefault="009F1459">
      <w:pPr>
        <w:rPr>
          <w:sz w:val="28"/>
          <w:szCs w:val="28"/>
        </w:rPr>
      </w:pPr>
    </w:p>
    <w:p w:rsidR="008D3412" w:rsidRDefault="007C42EE" w:rsidP="00636074">
      <w:pPr>
        <w:rPr>
          <w:sz w:val="28"/>
          <w:szCs w:val="28"/>
        </w:rPr>
      </w:pPr>
      <w:r>
        <w:rPr>
          <w:sz w:val="28"/>
          <w:szCs w:val="28"/>
        </w:rPr>
        <w:t>There was discussion about a December 2017 accident for which damages are being sought by EverSource.  The incident is under review and a claim has been initiated with Primex, the Town’s insurer.  So far a police report of the accident has not been located.  The Administrative Assistant will ask the road agent if he has a written report of the incident.  This led to a discussion about having a policy to always make a written record for all incidents.   The board discussed reviewing the Town’s Policies and updating them as needed.</w:t>
      </w:r>
    </w:p>
    <w:p w:rsidR="007C42EE" w:rsidRDefault="007C42EE" w:rsidP="00636074">
      <w:pPr>
        <w:rPr>
          <w:sz w:val="28"/>
          <w:szCs w:val="28"/>
        </w:rPr>
      </w:pPr>
    </w:p>
    <w:p w:rsidR="007C42EE" w:rsidRDefault="007C42EE" w:rsidP="00636074">
      <w:pPr>
        <w:rPr>
          <w:sz w:val="28"/>
          <w:szCs w:val="28"/>
        </w:rPr>
      </w:pPr>
      <w:r>
        <w:rPr>
          <w:sz w:val="28"/>
          <w:szCs w:val="28"/>
        </w:rPr>
        <w:t>The Bowman Zoning Application was marked approved with the following attached to the application:</w:t>
      </w:r>
    </w:p>
    <w:p w:rsidR="00397184" w:rsidRDefault="00397184" w:rsidP="00397184">
      <w:pPr>
        <w:suppressAutoHyphens w:val="0"/>
        <w:rPr>
          <w:sz w:val="28"/>
          <w:szCs w:val="28"/>
          <w:lang w:eastAsia="en-US"/>
        </w:rPr>
      </w:pPr>
    </w:p>
    <w:p w:rsidR="00397184" w:rsidRPr="00E051BA" w:rsidRDefault="00397184" w:rsidP="00397184">
      <w:pPr>
        <w:suppressAutoHyphens w:val="0"/>
        <w:rPr>
          <w:lang w:eastAsia="en-US"/>
        </w:rPr>
      </w:pPr>
      <w:r>
        <w:rPr>
          <w:sz w:val="28"/>
          <w:szCs w:val="28"/>
          <w:lang w:eastAsia="en-US"/>
        </w:rPr>
        <w:lastRenderedPageBreak/>
        <w:t>“</w:t>
      </w:r>
      <w:r w:rsidRPr="00E051BA">
        <w:rPr>
          <w:sz w:val="28"/>
          <w:szCs w:val="28"/>
          <w:lang w:eastAsia="en-US"/>
        </w:rPr>
        <w:t>After discussion Jo Beth Dudley made the following motion:  f</w:t>
      </w:r>
      <w:r w:rsidRPr="00E051BA">
        <w:rPr>
          <w:sz w:val="28"/>
          <w:szCs w:val="28"/>
          <w:shd w:val="clear" w:color="auto" w:fill="FFFFFF"/>
          <w:lang w:eastAsia="en-US"/>
        </w:rPr>
        <w:t xml:space="preserve">or the previously named Phase 1, to approve ONLY 2 apartments in the existing barn/garage (i.e.: outbuilding) with the following conditions:  the Current footprint of the barn/garage must be maintained. </w:t>
      </w:r>
      <w:r w:rsidRPr="00E051BA">
        <w:rPr>
          <w:color w:val="000000"/>
          <w:sz w:val="28"/>
          <w:szCs w:val="28"/>
          <w:shd w:val="clear" w:color="auto" w:fill="FFFFFF"/>
          <w:lang w:eastAsia="en-US"/>
        </w:rPr>
        <w:t xml:space="preserve">The current structure is non-conforming as to the setback requirements. Therefore, the building may be expanded through the addition of </w:t>
      </w:r>
      <w:r w:rsidRPr="00E051BA">
        <w:rPr>
          <w:sz w:val="28"/>
          <w:szCs w:val="28"/>
          <w:shd w:val="clear" w:color="auto" w:fill="FFFFFF"/>
          <w:lang w:eastAsia="en-US"/>
        </w:rPr>
        <w:t>stairs or entry porches provided those added structures do not bring the building within 35 feet of an abutter’s building.  </w:t>
      </w:r>
      <w:r w:rsidRPr="00E051BA">
        <w:rPr>
          <w:lang w:eastAsia="en-US"/>
        </w:rPr>
        <w:t>  </w:t>
      </w:r>
    </w:p>
    <w:p w:rsidR="00397184" w:rsidRDefault="00397184" w:rsidP="00397184">
      <w:pPr>
        <w:suppressAutoHyphens w:val="0"/>
        <w:rPr>
          <w:sz w:val="28"/>
          <w:szCs w:val="28"/>
          <w:lang w:eastAsia="en-US"/>
        </w:rPr>
      </w:pPr>
      <w:r w:rsidRPr="00E051BA">
        <w:rPr>
          <w:sz w:val="28"/>
          <w:szCs w:val="28"/>
          <w:lang w:eastAsia="en-US"/>
        </w:rPr>
        <w:t>NO changes to the existing house (with three current apartments) are approved.  Phase 2 and any subsequent Phases are not approved.</w:t>
      </w:r>
      <w:r>
        <w:rPr>
          <w:sz w:val="28"/>
          <w:szCs w:val="28"/>
          <w:lang w:eastAsia="en-US"/>
        </w:rPr>
        <w:t xml:space="preserve">  </w:t>
      </w:r>
      <w:r w:rsidRPr="00E051BA">
        <w:rPr>
          <w:sz w:val="28"/>
          <w:szCs w:val="28"/>
          <w:lang w:eastAsia="en-US"/>
        </w:rPr>
        <w:t>All buildings must comply with NH State Fire and Building Codes, NH Septic approval and any other local or state requirements.  Carol Sheltry 2</w:t>
      </w:r>
      <w:r w:rsidRPr="00E051BA">
        <w:rPr>
          <w:sz w:val="28"/>
          <w:szCs w:val="28"/>
          <w:vertAlign w:val="superscript"/>
          <w:lang w:eastAsia="en-US"/>
        </w:rPr>
        <w:t>nd</w:t>
      </w:r>
      <w:r w:rsidRPr="00E051BA">
        <w:rPr>
          <w:sz w:val="28"/>
          <w:szCs w:val="28"/>
          <w:lang w:eastAsia="en-US"/>
        </w:rPr>
        <w:t xml:space="preserve"> the motion and the motion was approved by both selectmen.</w:t>
      </w:r>
      <w:r>
        <w:rPr>
          <w:sz w:val="28"/>
          <w:szCs w:val="28"/>
          <w:lang w:eastAsia="en-US"/>
        </w:rPr>
        <w:t>”</w:t>
      </w:r>
    </w:p>
    <w:p w:rsidR="00397184" w:rsidRPr="00E051BA" w:rsidRDefault="00397184" w:rsidP="00397184">
      <w:pPr>
        <w:suppressAutoHyphens w:val="0"/>
        <w:rPr>
          <w:rFonts w:ascii="Calibri" w:hAnsi="Calibri"/>
          <w:lang w:eastAsia="en-US"/>
        </w:rPr>
      </w:pPr>
    </w:p>
    <w:p w:rsidR="009F1459" w:rsidRDefault="009F1459" w:rsidP="00636074">
      <w:pPr>
        <w:rPr>
          <w:sz w:val="28"/>
          <w:szCs w:val="28"/>
        </w:rPr>
      </w:pPr>
    </w:p>
    <w:p w:rsidR="00397184" w:rsidRDefault="00397184" w:rsidP="00636074">
      <w:pPr>
        <w:rPr>
          <w:sz w:val="28"/>
          <w:szCs w:val="28"/>
        </w:rPr>
      </w:pPr>
      <w:r>
        <w:rPr>
          <w:sz w:val="28"/>
          <w:szCs w:val="28"/>
        </w:rPr>
        <w:t>Jo Beth Dudley wondered if we had received Casella’s recording of the Public Hearing and/or meeting.  We have not.</w:t>
      </w:r>
    </w:p>
    <w:p w:rsidR="00397184" w:rsidRDefault="00397184" w:rsidP="00636074">
      <w:pPr>
        <w:rPr>
          <w:sz w:val="28"/>
          <w:szCs w:val="28"/>
        </w:rPr>
      </w:pPr>
    </w:p>
    <w:p w:rsidR="00397184" w:rsidRDefault="00397184" w:rsidP="00636074">
      <w:pPr>
        <w:rPr>
          <w:sz w:val="28"/>
          <w:szCs w:val="28"/>
        </w:rPr>
      </w:pPr>
      <w:r>
        <w:rPr>
          <w:sz w:val="28"/>
          <w:szCs w:val="28"/>
        </w:rPr>
        <w:t>The board read a letter sent by interested citizens asking the board to look into using AVRRDD instead of Casella.  Carol Sheltry agreed to do some research and bring a comparison of costs back to the board.</w:t>
      </w:r>
    </w:p>
    <w:p w:rsidR="00397184" w:rsidRDefault="00397184" w:rsidP="00636074">
      <w:pPr>
        <w:rPr>
          <w:sz w:val="28"/>
          <w:szCs w:val="28"/>
        </w:rPr>
      </w:pPr>
    </w:p>
    <w:p w:rsidR="00510FB1" w:rsidRDefault="00397184" w:rsidP="00636074">
      <w:pPr>
        <w:rPr>
          <w:sz w:val="28"/>
          <w:szCs w:val="28"/>
        </w:rPr>
      </w:pPr>
      <w:r>
        <w:rPr>
          <w:sz w:val="28"/>
          <w:szCs w:val="28"/>
        </w:rPr>
        <w:t>The Administrative Assistant read a letter from BCM Environmental &amp; Land Law, PLLC that they are suspending the Right-to-know request dated August 16, 2019 because of the extreme time demands and lack of needed equipment to comply with the request.  This led to a discussion that the copier/printer is not included in the Certified Computer Solutions contract.  We need to come up with required specifications and then put out to bid for a copier/printer/scanner lease.  Tamela Swan offered to do the research once we have the specifications.</w:t>
      </w:r>
      <w:r w:rsidR="00510FB1">
        <w:rPr>
          <w:sz w:val="28"/>
          <w:szCs w:val="28"/>
        </w:rPr>
        <w:t xml:space="preserve">  </w:t>
      </w:r>
    </w:p>
    <w:p w:rsidR="00510FB1" w:rsidRDefault="00510FB1" w:rsidP="00636074">
      <w:pPr>
        <w:rPr>
          <w:sz w:val="28"/>
          <w:szCs w:val="28"/>
        </w:rPr>
      </w:pPr>
    </w:p>
    <w:p w:rsidR="00397184" w:rsidRDefault="00510FB1" w:rsidP="00636074">
      <w:pPr>
        <w:rPr>
          <w:sz w:val="28"/>
          <w:szCs w:val="28"/>
        </w:rPr>
      </w:pPr>
      <w:r>
        <w:rPr>
          <w:sz w:val="28"/>
          <w:szCs w:val="28"/>
        </w:rPr>
        <w:t>There was also discussion that there are digitized maps available at the Coos County Registry of deeds.  There is a fee for access but these serve as a backup should our hard copy maps be somehow destroyed.</w:t>
      </w:r>
    </w:p>
    <w:p w:rsidR="00510FB1" w:rsidRDefault="00510FB1" w:rsidP="00636074">
      <w:pPr>
        <w:rPr>
          <w:sz w:val="28"/>
          <w:szCs w:val="28"/>
        </w:rPr>
      </w:pPr>
    </w:p>
    <w:p w:rsidR="00510FB1" w:rsidRDefault="00510FB1" w:rsidP="00636074">
      <w:pPr>
        <w:rPr>
          <w:sz w:val="28"/>
          <w:szCs w:val="28"/>
        </w:rPr>
      </w:pPr>
      <w:r>
        <w:rPr>
          <w:sz w:val="28"/>
          <w:szCs w:val="28"/>
        </w:rPr>
        <w:t xml:space="preserve">BCM Environmental &amp; Land Law, PLLC had written a letter to the select board and the moderator received July 29, 2019 with concerns of how the moderator managed the Public Hearing.  After discussion Jo Beth Dudley made the following motion:  The Select Board has reviewed the letter from BCM Environmental &amp; Land Law, PLLC and as the letter is in regards to a meeting that has already occurred no further action is required.  Tamela Swan seconded </w:t>
      </w:r>
      <w:r w:rsidR="00F61AA4">
        <w:rPr>
          <w:sz w:val="28"/>
          <w:szCs w:val="28"/>
        </w:rPr>
        <w:t>the</w:t>
      </w:r>
      <w:r>
        <w:rPr>
          <w:sz w:val="28"/>
          <w:szCs w:val="28"/>
        </w:rPr>
        <w:t xml:space="preserve"> motion.  Jo Beth Dudley and Tamela Swan voted in support of the motion.  Carol Sheltry recused herself.</w:t>
      </w:r>
    </w:p>
    <w:p w:rsidR="00510FB1" w:rsidRDefault="00510FB1" w:rsidP="00636074">
      <w:pPr>
        <w:rPr>
          <w:sz w:val="28"/>
          <w:szCs w:val="28"/>
        </w:rPr>
      </w:pPr>
    </w:p>
    <w:p w:rsidR="00510FB1" w:rsidRDefault="00510FB1" w:rsidP="00636074">
      <w:pPr>
        <w:rPr>
          <w:sz w:val="28"/>
          <w:szCs w:val="28"/>
        </w:rPr>
      </w:pPr>
      <w:r>
        <w:rPr>
          <w:sz w:val="28"/>
          <w:szCs w:val="28"/>
        </w:rPr>
        <w:t xml:space="preserve">There were several letters of interest read and it was determined that no board action was required.   The board authorized $50 for Tamela Swan to attend the NCC Annual meeting with a motion by Carol Sheltry and second by Jo Beth Dudley.  </w:t>
      </w:r>
      <w:r w:rsidR="00F61AA4">
        <w:rPr>
          <w:sz w:val="28"/>
          <w:szCs w:val="28"/>
        </w:rPr>
        <w:t>All voted in the affirmative.</w:t>
      </w:r>
    </w:p>
    <w:p w:rsidR="00510FB1" w:rsidRDefault="00510FB1" w:rsidP="00636074">
      <w:pPr>
        <w:rPr>
          <w:sz w:val="28"/>
          <w:szCs w:val="28"/>
        </w:rPr>
      </w:pPr>
    </w:p>
    <w:p w:rsidR="00CE1F30" w:rsidRDefault="00CE1F30" w:rsidP="00636074">
      <w:pPr>
        <w:rPr>
          <w:sz w:val="28"/>
          <w:szCs w:val="28"/>
        </w:rPr>
      </w:pPr>
    </w:p>
    <w:p w:rsidR="00510FB1" w:rsidRDefault="00510FB1" w:rsidP="00636074">
      <w:pPr>
        <w:rPr>
          <w:sz w:val="28"/>
          <w:szCs w:val="28"/>
        </w:rPr>
      </w:pPr>
      <w:r>
        <w:rPr>
          <w:sz w:val="28"/>
          <w:szCs w:val="28"/>
        </w:rPr>
        <w:t xml:space="preserve">Tamela Swan needs to be set up with a town email address so that she can keep town business separate from her personal email.  The NRRA conference was discussed and the board authorized Kyle </w:t>
      </w:r>
      <w:r w:rsidR="00F61AA4">
        <w:rPr>
          <w:sz w:val="28"/>
          <w:szCs w:val="28"/>
        </w:rPr>
        <w:t>MacBean</w:t>
      </w:r>
      <w:r>
        <w:rPr>
          <w:sz w:val="28"/>
          <w:szCs w:val="28"/>
        </w:rPr>
        <w:t xml:space="preserve"> to go if he wanted to and could and the Town will pay for it.  Jo Beth made a motion to that effect and Carol Sheltry seconded it.  All voted in favor.</w:t>
      </w:r>
    </w:p>
    <w:p w:rsidR="00510FB1" w:rsidRDefault="00510FB1" w:rsidP="00636074">
      <w:pPr>
        <w:rPr>
          <w:sz w:val="28"/>
          <w:szCs w:val="28"/>
        </w:rPr>
      </w:pPr>
    </w:p>
    <w:p w:rsidR="00AB483C" w:rsidRDefault="00F61AA4" w:rsidP="00636074">
      <w:pPr>
        <w:rPr>
          <w:sz w:val="28"/>
          <w:szCs w:val="28"/>
        </w:rPr>
      </w:pPr>
      <w:r>
        <w:rPr>
          <w:sz w:val="28"/>
          <w:szCs w:val="28"/>
        </w:rPr>
        <w:t xml:space="preserve">After discussion </w:t>
      </w:r>
      <w:r w:rsidR="00510FB1">
        <w:rPr>
          <w:sz w:val="28"/>
          <w:szCs w:val="28"/>
        </w:rPr>
        <w:t xml:space="preserve">Jo Beth Dudley made a motion to accept the $19,926.85 State of NH 2019 </w:t>
      </w:r>
      <w:r>
        <w:rPr>
          <w:sz w:val="28"/>
          <w:szCs w:val="28"/>
        </w:rPr>
        <w:t>Municipal</w:t>
      </w:r>
      <w:r w:rsidR="00510FB1">
        <w:rPr>
          <w:sz w:val="28"/>
          <w:szCs w:val="28"/>
        </w:rPr>
        <w:t xml:space="preserve"> Aid</w:t>
      </w:r>
      <w:r w:rsidR="00AB483C">
        <w:rPr>
          <w:sz w:val="28"/>
          <w:szCs w:val="28"/>
        </w:rPr>
        <w:t xml:space="preserve"> and to use it to reduce the 2019 tax rate.  </w:t>
      </w:r>
      <w:r>
        <w:rPr>
          <w:sz w:val="28"/>
          <w:szCs w:val="28"/>
        </w:rPr>
        <w:t xml:space="preserve">Carol Sheltry seconded the motion and all voted in the affirmative.  </w:t>
      </w:r>
      <w:r w:rsidR="00AB483C">
        <w:rPr>
          <w:sz w:val="28"/>
          <w:szCs w:val="28"/>
        </w:rPr>
        <w:t>It was suggested that this information be put up on the Web Site.</w:t>
      </w:r>
    </w:p>
    <w:p w:rsidR="00AB483C" w:rsidRDefault="00AB483C" w:rsidP="00636074">
      <w:pPr>
        <w:rPr>
          <w:sz w:val="28"/>
          <w:szCs w:val="28"/>
        </w:rPr>
      </w:pPr>
    </w:p>
    <w:p w:rsidR="00510FB1" w:rsidRDefault="00AB483C" w:rsidP="00636074">
      <w:pPr>
        <w:rPr>
          <w:sz w:val="28"/>
          <w:szCs w:val="28"/>
        </w:rPr>
      </w:pPr>
      <w:r>
        <w:rPr>
          <w:sz w:val="28"/>
          <w:szCs w:val="28"/>
        </w:rPr>
        <w:t>Cathleen Fountain presented an invoice for the Library’s third and fourth quarter payments which are both now due.    This will be added to the bills to be paid November 4</w:t>
      </w:r>
      <w:r w:rsidRPr="00AB483C">
        <w:rPr>
          <w:sz w:val="28"/>
          <w:szCs w:val="28"/>
          <w:vertAlign w:val="superscript"/>
        </w:rPr>
        <w:t>th</w:t>
      </w:r>
      <w:r>
        <w:rPr>
          <w:sz w:val="28"/>
          <w:szCs w:val="28"/>
        </w:rPr>
        <w:t>.</w:t>
      </w:r>
    </w:p>
    <w:p w:rsidR="00AB483C" w:rsidRDefault="00AB483C" w:rsidP="00636074">
      <w:pPr>
        <w:rPr>
          <w:sz w:val="28"/>
          <w:szCs w:val="28"/>
        </w:rPr>
      </w:pPr>
    </w:p>
    <w:p w:rsidR="00AB483C" w:rsidRDefault="00AB483C" w:rsidP="00636074">
      <w:pPr>
        <w:rPr>
          <w:sz w:val="28"/>
          <w:szCs w:val="28"/>
        </w:rPr>
      </w:pPr>
      <w:r>
        <w:rPr>
          <w:sz w:val="28"/>
          <w:szCs w:val="28"/>
        </w:rPr>
        <w:t xml:space="preserve">There was discussion and review of the budget.  Detailed department budget reports will be prepared and emailed to the board and the departments.  The chair, in the </w:t>
      </w:r>
      <w:r w:rsidR="00F61AA4">
        <w:rPr>
          <w:sz w:val="28"/>
          <w:szCs w:val="28"/>
        </w:rPr>
        <w:t>absence</w:t>
      </w:r>
      <w:r>
        <w:rPr>
          <w:sz w:val="28"/>
          <w:szCs w:val="28"/>
        </w:rPr>
        <w:t xml:space="preserve"> of the Administrative Assistant, will send out a request to department heads to attend the November 4</w:t>
      </w:r>
      <w:r w:rsidRPr="00AB483C">
        <w:rPr>
          <w:sz w:val="28"/>
          <w:szCs w:val="28"/>
          <w:vertAlign w:val="superscript"/>
        </w:rPr>
        <w:t>th</w:t>
      </w:r>
      <w:r>
        <w:rPr>
          <w:sz w:val="28"/>
          <w:szCs w:val="28"/>
        </w:rPr>
        <w:t xml:space="preserve"> or future meetings as time and availability allows.</w:t>
      </w:r>
    </w:p>
    <w:p w:rsidR="00AB483C" w:rsidRDefault="00AB483C" w:rsidP="00636074">
      <w:pPr>
        <w:rPr>
          <w:sz w:val="28"/>
          <w:szCs w:val="28"/>
        </w:rPr>
      </w:pPr>
    </w:p>
    <w:p w:rsidR="00AB483C" w:rsidRDefault="00AB483C" w:rsidP="00636074">
      <w:pPr>
        <w:rPr>
          <w:sz w:val="28"/>
          <w:szCs w:val="28"/>
        </w:rPr>
      </w:pPr>
      <w:r>
        <w:rPr>
          <w:sz w:val="28"/>
          <w:szCs w:val="28"/>
        </w:rPr>
        <w:t>Jo Beth Dudley made a motion to go into Non-Public at 9:43 to discuss litigation.  Carol Sheltry seconded the motion and by roll call Jo Beth Dudley, Carol Sheltry and Tamela Swan voted in support of the motion.</w:t>
      </w:r>
    </w:p>
    <w:p w:rsidR="00AB483C" w:rsidRDefault="00AB483C" w:rsidP="00636074">
      <w:pPr>
        <w:rPr>
          <w:sz w:val="28"/>
          <w:szCs w:val="28"/>
        </w:rPr>
      </w:pPr>
    </w:p>
    <w:p w:rsidR="00E76EA9" w:rsidRDefault="00E76EA9" w:rsidP="00E76EA9">
      <w:pPr>
        <w:rPr>
          <w:sz w:val="28"/>
          <w:szCs w:val="28"/>
        </w:rPr>
      </w:pPr>
      <w:r>
        <w:rPr>
          <w:sz w:val="28"/>
          <w:szCs w:val="28"/>
        </w:rPr>
        <w:t xml:space="preserve">The public session resumed at </w:t>
      </w:r>
      <w:r w:rsidR="000165AA">
        <w:rPr>
          <w:sz w:val="28"/>
          <w:szCs w:val="28"/>
        </w:rPr>
        <w:t>9:</w:t>
      </w:r>
      <w:r w:rsidR="00AB483C">
        <w:rPr>
          <w:sz w:val="28"/>
          <w:szCs w:val="28"/>
        </w:rPr>
        <w:t>51</w:t>
      </w:r>
      <w:r w:rsidR="009F1459">
        <w:rPr>
          <w:sz w:val="28"/>
          <w:szCs w:val="28"/>
        </w:rPr>
        <w:t xml:space="preserve"> </w:t>
      </w:r>
      <w:r>
        <w:rPr>
          <w:sz w:val="28"/>
          <w:szCs w:val="28"/>
        </w:rPr>
        <w:t>PM.</w:t>
      </w:r>
    </w:p>
    <w:p w:rsidR="00E76EA9" w:rsidRDefault="00E76EA9" w:rsidP="00E76EA9">
      <w:pPr>
        <w:rPr>
          <w:sz w:val="28"/>
          <w:szCs w:val="28"/>
        </w:rPr>
      </w:pPr>
    </w:p>
    <w:p w:rsidR="00E76EA9" w:rsidRDefault="000165AA" w:rsidP="00E76EA9">
      <w:pPr>
        <w:rPr>
          <w:sz w:val="28"/>
          <w:szCs w:val="28"/>
        </w:rPr>
      </w:pPr>
      <w:r>
        <w:rPr>
          <w:sz w:val="28"/>
          <w:szCs w:val="28"/>
        </w:rPr>
        <w:t>Jo Beth Dudley made a motion to seal the non-public minutes which motion was seconded by Car</w:t>
      </w:r>
      <w:r w:rsidR="00AB483C">
        <w:rPr>
          <w:sz w:val="28"/>
          <w:szCs w:val="28"/>
        </w:rPr>
        <w:t>ol Sheltry.  All three selectmen voted in support</w:t>
      </w:r>
      <w:r>
        <w:rPr>
          <w:sz w:val="28"/>
          <w:szCs w:val="28"/>
        </w:rPr>
        <w:t xml:space="preserve"> of the motion.</w:t>
      </w:r>
    </w:p>
    <w:p w:rsidR="00524271" w:rsidRDefault="00524271" w:rsidP="00E76EA9">
      <w:pPr>
        <w:rPr>
          <w:sz w:val="28"/>
          <w:szCs w:val="28"/>
        </w:rPr>
      </w:pPr>
    </w:p>
    <w:p w:rsidR="00AB483C" w:rsidRDefault="00AB483C" w:rsidP="00E76EA9">
      <w:pPr>
        <w:rPr>
          <w:sz w:val="28"/>
          <w:szCs w:val="28"/>
        </w:rPr>
      </w:pPr>
      <w:r>
        <w:rPr>
          <w:sz w:val="28"/>
          <w:szCs w:val="28"/>
        </w:rPr>
        <w:t xml:space="preserve">There was discussion about the need to appoint a new Select Board </w:t>
      </w:r>
      <w:r w:rsidR="00F61AA4">
        <w:rPr>
          <w:sz w:val="28"/>
          <w:szCs w:val="28"/>
        </w:rPr>
        <w:t>liaison</w:t>
      </w:r>
      <w:r>
        <w:rPr>
          <w:sz w:val="28"/>
          <w:szCs w:val="28"/>
        </w:rPr>
        <w:t xml:space="preserve"> to the Conservation Committee.  This decision was postponed until the next meeting.</w:t>
      </w:r>
    </w:p>
    <w:p w:rsidR="00AB483C" w:rsidRDefault="00AB483C" w:rsidP="00E76EA9">
      <w:pPr>
        <w:rPr>
          <w:sz w:val="28"/>
          <w:szCs w:val="28"/>
        </w:rPr>
      </w:pPr>
    </w:p>
    <w:p w:rsidR="00E76EA9" w:rsidRDefault="00E76EA9" w:rsidP="00E76EA9">
      <w:pPr>
        <w:rPr>
          <w:sz w:val="28"/>
          <w:szCs w:val="28"/>
        </w:rPr>
      </w:pPr>
      <w:r>
        <w:rPr>
          <w:sz w:val="28"/>
          <w:szCs w:val="28"/>
        </w:rPr>
        <w:t>There being no further business, at</w:t>
      </w:r>
      <w:r w:rsidR="00F61AA4">
        <w:rPr>
          <w:sz w:val="28"/>
          <w:szCs w:val="28"/>
        </w:rPr>
        <w:t xml:space="preserve"> 9:58</w:t>
      </w:r>
      <w:r w:rsidR="00524271">
        <w:rPr>
          <w:sz w:val="28"/>
          <w:szCs w:val="28"/>
        </w:rPr>
        <w:t xml:space="preserve"> </w:t>
      </w:r>
      <w:r>
        <w:rPr>
          <w:sz w:val="28"/>
          <w:szCs w:val="28"/>
        </w:rPr>
        <w:t xml:space="preserve">PM Jo Beth Dudley made a motion to adjourn which was </w:t>
      </w:r>
      <w:r w:rsidR="00F61AA4">
        <w:rPr>
          <w:sz w:val="28"/>
          <w:szCs w:val="28"/>
        </w:rPr>
        <w:t>seconded by Carol Sheltry.  All</w:t>
      </w:r>
      <w:r>
        <w:rPr>
          <w:sz w:val="28"/>
          <w:szCs w:val="28"/>
        </w:rPr>
        <w:t xml:space="preserve"> voted in favor and the meeting was adjourned.</w:t>
      </w:r>
    </w:p>
    <w:p w:rsidR="00E76EA9" w:rsidRDefault="00E76EA9" w:rsidP="00E76EA9">
      <w:pPr>
        <w:rPr>
          <w:sz w:val="28"/>
          <w:szCs w:val="28"/>
        </w:rPr>
      </w:pPr>
    </w:p>
    <w:p w:rsidR="00E76EA9" w:rsidRDefault="00E76EA9" w:rsidP="00E76EA9">
      <w:pPr>
        <w:rPr>
          <w:sz w:val="28"/>
          <w:szCs w:val="28"/>
        </w:rPr>
      </w:pPr>
    </w:p>
    <w:p w:rsidR="001C6A2D" w:rsidRDefault="000A7099" w:rsidP="00087142">
      <w:pPr>
        <w:rPr>
          <w:sz w:val="28"/>
          <w:szCs w:val="28"/>
        </w:rPr>
      </w:pPr>
      <w:r>
        <w:rPr>
          <w:sz w:val="28"/>
          <w:szCs w:val="28"/>
        </w:rPr>
        <w:t>Nex</w:t>
      </w:r>
      <w:r w:rsidR="001C6A2D">
        <w:rPr>
          <w:sz w:val="28"/>
          <w:szCs w:val="28"/>
        </w:rPr>
        <w:t>t Reg</w:t>
      </w:r>
      <w:r w:rsidR="00AC6DC8">
        <w:rPr>
          <w:sz w:val="28"/>
          <w:szCs w:val="28"/>
        </w:rPr>
        <w:t>u</w:t>
      </w:r>
      <w:r w:rsidR="00F61AA4">
        <w:rPr>
          <w:sz w:val="28"/>
          <w:szCs w:val="28"/>
        </w:rPr>
        <w:t>lar Board meeting is November 4th</w:t>
      </w:r>
      <w:r w:rsidR="00524271">
        <w:rPr>
          <w:sz w:val="28"/>
          <w:szCs w:val="28"/>
        </w:rPr>
        <w:t xml:space="preserve"> at</w:t>
      </w:r>
      <w:r w:rsidR="001C6A2D">
        <w:rPr>
          <w:sz w:val="28"/>
          <w:szCs w:val="28"/>
        </w:rPr>
        <w:t xml:space="preserve"> 6:30 PM.</w:t>
      </w:r>
    </w:p>
    <w:p w:rsidR="00087142" w:rsidRDefault="00087142" w:rsidP="00981676">
      <w:pPr>
        <w:rPr>
          <w:sz w:val="28"/>
          <w:szCs w:val="28"/>
        </w:rPr>
      </w:pPr>
    </w:p>
    <w:p w:rsidR="00522238" w:rsidRDefault="00522238" w:rsidP="00981676">
      <w:pPr>
        <w:rPr>
          <w:sz w:val="28"/>
          <w:szCs w:val="28"/>
        </w:rPr>
      </w:pPr>
    </w:p>
    <w:p w:rsidR="00522238" w:rsidRDefault="00522238" w:rsidP="00981676">
      <w:pPr>
        <w:rPr>
          <w:sz w:val="28"/>
          <w:szCs w:val="28"/>
        </w:rPr>
      </w:pPr>
      <w:r>
        <w:rPr>
          <w:sz w:val="28"/>
          <w:szCs w:val="28"/>
        </w:rPr>
        <w:t>Respectfully submitted,</w:t>
      </w:r>
    </w:p>
    <w:p w:rsidR="00522238" w:rsidRDefault="00522238" w:rsidP="00981676">
      <w:pPr>
        <w:rPr>
          <w:sz w:val="28"/>
          <w:szCs w:val="28"/>
        </w:rPr>
      </w:pPr>
    </w:p>
    <w:p w:rsidR="00522238" w:rsidRDefault="00522238" w:rsidP="00981676">
      <w:pPr>
        <w:rPr>
          <w:sz w:val="28"/>
          <w:szCs w:val="28"/>
        </w:rPr>
      </w:pPr>
      <w:r>
        <w:rPr>
          <w:sz w:val="28"/>
          <w:szCs w:val="28"/>
        </w:rPr>
        <w:t>Tina Peabody</w:t>
      </w:r>
    </w:p>
    <w:p w:rsidR="00522238" w:rsidRDefault="00522238" w:rsidP="00981676">
      <w:pPr>
        <w:rPr>
          <w:sz w:val="28"/>
          <w:szCs w:val="28"/>
        </w:rPr>
      </w:pPr>
      <w:r>
        <w:rPr>
          <w:sz w:val="28"/>
          <w:szCs w:val="28"/>
        </w:rPr>
        <w:t>Temporary Administrative Assistant</w:t>
      </w:r>
    </w:p>
    <w:p w:rsidR="00522238" w:rsidRDefault="00522238" w:rsidP="00981676">
      <w:pPr>
        <w:rPr>
          <w:sz w:val="28"/>
          <w:szCs w:val="28"/>
        </w:rPr>
      </w:pPr>
      <w:r>
        <w:rPr>
          <w:sz w:val="28"/>
          <w:szCs w:val="28"/>
        </w:rPr>
        <w:t xml:space="preserve">Town of Dalton   </w:t>
      </w:r>
    </w:p>
    <w:p w:rsidR="00CA7534" w:rsidRDefault="00CA7534" w:rsidP="00981676">
      <w:pPr>
        <w:rPr>
          <w:sz w:val="28"/>
          <w:szCs w:val="28"/>
        </w:rPr>
      </w:pPr>
    </w:p>
    <w:p w:rsidR="00CA7534" w:rsidRDefault="00CA7534" w:rsidP="00981676">
      <w:pPr>
        <w:rPr>
          <w:sz w:val="28"/>
          <w:szCs w:val="28"/>
        </w:rPr>
      </w:pPr>
    </w:p>
    <w:p w:rsidR="00813DF6" w:rsidRDefault="00813DF6">
      <w:pPr>
        <w:rPr>
          <w:sz w:val="28"/>
          <w:szCs w:val="28"/>
        </w:rPr>
      </w:pPr>
    </w:p>
    <w:p w:rsidR="00F61AA4" w:rsidRDefault="00F61AA4">
      <w:pPr>
        <w:rPr>
          <w:sz w:val="28"/>
          <w:szCs w:val="28"/>
        </w:rPr>
      </w:pPr>
    </w:p>
    <w:p w:rsidR="00CC2AD3" w:rsidRPr="00A121B0" w:rsidRDefault="00F61AA4" w:rsidP="00611338">
      <w:pPr>
        <w:rPr>
          <w:sz w:val="28"/>
          <w:szCs w:val="28"/>
        </w:rPr>
      </w:pPr>
      <w:r>
        <w:rPr>
          <w:b/>
          <w:sz w:val="28"/>
          <w:szCs w:val="28"/>
        </w:rPr>
        <w:t>October 21</w:t>
      </w:r>
      <w:r w:rsidR="004737FB" w:rsidRPr="001D022C">
        <w:rPr>
          <w:b/>
          <w:sz w:val="28"/>
          <w:szCs w:val="28"/>
        </w:rPr>
        <w:t>, 2019 Minutes</w:t>
      </w:r>
      <w:r w:rsidR="004737FB">
        <w:rPr>
          <w:b/>
          <w:sz w:val="28"/>
          <w:szCs w:val="28"/>
        </w:rPr>
        <w:t xml:space="preserve"> as</w:t>
      </w:r>
      <w:r w:rsidR="004737FB" w:rsidRPr="00A121B0">
        <w:rPr>
          <w:sz w:val="28"/>
          <w:szCs w:val="28"/>
        </w:rPr>
        <w:t xml:space="preserve"> approved by </w:t>
      </w:r>
      <w:r w:rsidR="004737FB">
        <w:rPr>
          <w:sz w:val="28"/>
          <w:szCs w:val="28"/>
        </w:rPr>
        <w:t xml:space="preserve">the </w:t>
      </w:r>
      <w:r w:rsidR="004737FB" w:rsidRPr="00A121B0">
        <w:rPr>
          <w:sz w:val="28"/>
          <w:szCs w:val="28"/>
        </w:rPr>
        <w:t>Selectboard on __________</w:t>
      </w:r>
      <w:r w:rsidR="004737FB">
        <w:rPr>
          <w:sz w:val="28"/>
          <w:szCs w:val="28"/>
        </w:rPr>
        <w:t>___</w:t>
      </w:r>
      <w:r w:rsidR="004737FB" w:rsidRPr="00A121B0">
        <w:rPr>
          <w:sz w:val="28"/>
          <w:szCs w:val="28"/>
        </w:rPr>
        <w:t>_.</w:t>
      </w:r>
    </w:p>
    <w:p w:rsidR="00F61AA4" w:rsidRDefault="00F61AA4" w:rsidP="00611338">
      <w:pPr>
        <w:rPr>
          <w:sz w:val="28"/>
          <w:szCs w:val="28"/>
        </w:rPr>
      </w:pPr>
    </w:p>
    <w:p w:rsidR="00CC2AD3" w:rsidRDefault="00BD6130" w:rsidP="0061133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121B0" w:rsidRPr="00A121B0" w:rsidRDefault="00CC2AD3" w:rsidP="00611338">
      <w:pPr>
        <w:rPr>
          <w:sz w:val="28"/>
          <w:szCs w:val="28"/>
        </w:rPr>
      </w:pPr>
      <w:r w:rsidRPr="00A121B0">
        <w:rPr>
          <w:sz w:val="28"/>
          <w:szCs w:val="28"/>
        </w:rPr>
        <w:t xml:space="preserve">____________________________________ </w:t>
      </w:r>
    </w:p>
    <w:p w:rsidR="00CC2AD3" w:rsidRPr="00A121B0" w:rsidRDefault="00CE79EE" w:rsidP="00611338">
      <w:pPr>
        <w:rPr>
          <w:sz w:val="28"/>
          <w:szCs w:val="28"/>
        </w:rPr>
      </w:pPr>
      <w:r>
        <w:rPr>
          <w:sz w:val="28"/>
          <w:szCs w:val="28"/>
        </w:rPr>
        <w:t xml:space="preserve"> Carol Sheltry</w:t>
      </w:r>
      <w:r w:rsidR="00E4054E">
        <w:rPr>
          <w:sz w:val="28"/>
          <w:szCs w:val="28"/>
        </w:rPr>
        <w:t>,</w:t>
      </w:r>
      <w:r w:rsidR="007E68A2">
        <w:rPr>
          <w:sz w:val="28"/>
          <w:szCs w:val="28"/>
        </w:rPr>
        <w:t xml:space="preserve"> </w:t>
      </w:r>
      <w:r>
        <w:rPr>
          <w:sz w:val="28"/>
          <w:szCs w:val="28"/>
        </w:rPr>
        <w:t>Selectboard Member</w:t>
      </w:r>
    </w:p>
    <w:p w:rsidR="00CC2AD3" w:rsidRPr="00A121B0" w:rsidRDefault="00CC2AD3" w:rsidP="00611338">
      <w:pPr>
        <w:rPr>
          <w:sz w:val="28"/>
          <w:szCs w:val="28"/>
        </w:rPr>
      </w:pPr>
    </w:p>
    <w:p w:rsidR="00CC2AD3" w:rsidRPr="00A121B0" w:rsidRDefault="00CC2AD3" w:rsidP="00611338">
      <w:pPr>
        <w:rPr>
          <w:sz w:val="28"/>
          <w:szCs w:val="28"/>
        </w:rPr>
      </w:pPr>
      <w:r w:rsidRPr="00A121B0">
        <w:rPr>
          <w:sz w:val="28"/>
          <w:szCs w:val="28"/>
        </w:rPr>
        <w:t xml:space="preserve">____________________________________ </w:t>
      </w:r>
    </w:p>
    <w:p w:rsidR="00CC2AD3" w:rsidRPr="00A121B0" w:rsidRDefault="00F61AA4" w:rsidP="00611338">
      <w:pPr>
        <w:rPr>
          <w:sz w:val="28"/>
          <w:szCs w:val="28"/>
        </w:rPr>
      </w:pPr>
      <w:r>
        <w:rPr>
          <w:sz w:val="28"/>
          <w:szCs w:val="28"/>
        </w:rPr>
        <w:t xml:space="preserve"> Tamela Swan</w:t>
      </w:r>
      <w:r w:rsidR="00CC2AD3" w:rsidRPr="00A121B0">
        <w:rPr>
          <w:sz w:val="28"/>
          <w:szCs w:val="28"/>
        </w:rPr>
        <w:t>, Selectboard Member</w:t>
      </w:r>
    </w:p>
    <w:p w:rsidR="00CC2AD3" w:rsidRPr="00A121B0" w:rsidRDefault="00CC2AD3" w:rsidP="00611338">
      <w:pPr>
        <w:rPr>
          <w:sz w:val="28"/>
          <w:szCs w:val="28"/>
        </w:rPr>
      </w:pPr>
    </w:p>
    <w:p w:rsidR="00CC2AD3" w:rsidRPr="00A121B0" w:rsidRDefault="00CC2AD3" w:rsidP="00611338">
      <w:pPr>
        <w:rPr>
          <w:sz w:val="28"/>
          <w:szCs w:val="28"/>
        </w:rPr>
      </w:pPr>
      <w:r w:rsidRPr="00A121B0">
        <w:rPr>
          <w:sz w:val="28"/>
          <w:szCs w:val="28"/>
        </w:rPr>
        <w:t xml:space="preserve">____________________________________ </w:t>
      </w:r>
    </w:p>
    <w:p w:rsidR="00F84F2F" w:rsidRPr="00A121B0" w:rsidRDefault="007E68A2" w:rsidP="00611338">
      <w:pPr>
        <w:rPr>
          <w:sz w:val="28"/>
          <w:szCs w:val="28"/>
        </w:rPr>
      </w:pPr>
      <w:r>
        <w:rPr>
          <w:sz w:val="28"/>
          <w:szCs w:val="28"/>
        </w:rPr>
        <w:t>Jo Beth Dudley</w:t>
      </w:r>
      <w:r w:rsidR="00CC2AD3" w:rsidRPr="00A121B0">
        <w:rPr>
          <w:sz w:val="28"/>
          <w:szCs w:val="28"/>
        </w:rPr>
        <w:t>, Selectboard Chairman</w:t>
      </w:r>
    </w:p>
    <w:sectPr w:rsidR="00F84F2F" w:rsidRPr="00A121B0" w:rsidSect="00B87574">
      <w:headerReference w:type="default" r:id="rId8"/>
      <w:footerReference w:type="default" r:id="rId9"/>
      <w:pgSz w:w="12240" w:h="15840"/>
      <w:pgMar w:top="864"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39" w:rsidRDefault="00861439" w:rsidP="0062174D">
      <w:r>
        <w:separator/>
      </w:r>
    </w:p>
  </w:endnote>
  <w:endnote w:type="continuationSeparator" w:id="0">
    <w:p w:rsidR="00861439" w:rsidRDefault="00861439" w:rsidP="006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71608"/>
      <w:docPartObj>
        <w:docPartGallery w:val="Page Numbers (Bottom of Page)"/>
        <w:docPartUnique/>
      </w:docPartObj>
    </w:sdtPr>
    <w:sdtEndPr/>
    <w:sdtContent>
      <w:sdt>
        <w:sdtPr>
          <w:id w:val="860082579"/>
          <w:docPartObj>
            <w:docPartGallery w:val="Page Numbers (Top of Page)"/>
            <w:docPartUnique/>
          </w:docPartObj>
        </w:sdtPr>
        <w:sdtEndPr/>
        <w:sdtContent>
          <w:p w:rsidR="003A652B" w:rsidRDefault="003A652B">
            <w:pPr>
              <w:pStyle w:val="Footer"/>
              <w:jc w:val="right"/>
            </w:pPr>
            <w:r>
              <w:t xml:space="preserve">Page </w:t>
            </w:r>
            <w:r>
              <w:rPr>
                <w:b/>
                <w:bCs/>
              </w:rPr>
              <w:fldChar w:fldCharType="begin"/>
            </w:r>
            <w:r>
              <w:rPr>
                <w:b/>
                <w:bCs/>
              </w:rPr>
              <w:instrText xml:space="preserve"> PAGE </w:instrText>
            </w:r>
            <w:r>
              <w:rPr>
                <w:b/>
                <w:bCs/>
              </w:rPr>
              <w:fldChar w:fldCharType="separate"/>
            </w:r>
            <w:r w:rsidR="0086143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61439">
              <w:rPr>
                <w:b/>
                <w:bCs/>
                <w:noProof/>
              </w:rPr>
              <w:t>1</w:t>
            </w:r>
            <w:r>
              <w:rPr>
                <w:b/>
                <w:bCs/>
              </w:rPr>
              <w:fldChar w:fldCharType="end"/>
            </w:r>
          </w:p>
        </w:sdtContent>
      </w:sdt>
    </w:sdtContent>
  </w:sdt>
  <w:p w:rsidR="0062174D" w:rsidRDefault="0062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39" w:rsidRDefault="00861439" w:rsidP="0062174D">
      <w:r>
        <w:separator/>
      </w:r>
    </w:p>
  </w:footnote>
  <w:footnote w:type="continuationSeparator" w:id="0">
    <w:p w:rsidR="00861439" w:rsidRDefault="00861439" w:rsidP="00621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73" w:rsidRPr="00E17B73" w:rsidRDefault="00861439" w:rsidP="003A652B">
    <w:pPr>
      <w:jc w:val="center"/>
      <w:rPr>
        <w:sz w:val="36"/>
        <w:szCs w:val="36"/>
      </w:rPr>
    </w:pPr>
    <w:sdt>
      <w:sdtPr>
        <w:rPr>
          <w:sz w:val="36"/>
          <w:szCs w:val="36"/>
        </w:rPr>
        <w:id w:val="-731848270"/>
        <w:docPartObj>
          <w:docPartGallery w:val="Watermarks"/>
          <w:docPartUnique/>
        </w:docPartObj>
      </w:sdtPr>
      <w:sdtEndPr/>
      <w:sdtContent>
        <w:r>
          <w:rPr>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A652B">
      <w:rPr>
        <w:sz w:val="36"/>
        <w:szCs w:val="36"/>
      </w:rPr>
      <w:t>Dalton Select Board Meeting</w:t>
    </w:r>
    <w:r w:rsidR="00E17B73">
      <w:rPr>
        <w:sz w:val="36"/>
        <w:szCs w:val="36"/>
      </w:rPr>
      <w:t xml:space="preserve">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62"/>
    <w:rsid w:val="00003533"/>
    <w:rsid w:val="000040E6"/>
    <w:rsid w:val="00006415"/>
    <w:rsid w:val="0001284C"/>
    <w:rsid w:val="0001379F"/>
    <w:rsid w:val="00013ADC"/>
    <w:rsid w:val="00013C14"/>
    <w:rsid w:val="00015946"/>
    <w:rsid w:val="000165AA"/>
    <w:rsid w:val="00024D1E"/>
    <w:rsid w:val="00030A73"/>
    <w:rsid w:val="00040F4A"/>
    <w:rsid w:val="00046A52"/>
    <w:rsid w:val="000522A3"/>
    <w:rsid w:val="0005383B"/>
    <w:rsid w:val="00057D4B"/>
    <w:rsid w:val="0006769A"/>
    <w:rsid w:val="00070241"/>
    <w:rsid w:val="0007193C"/>
    <w:rsid w:val="0007286E"/>
    <w:rsid w:val="0007310F"/>
    <w:rsid w:val="0007558D"/>
    <w:rsid w:val="0007636B"/>
    <w:rsid w:val="00083003"/>
    <w:rsid w:val="00085133"/>
    <w:rsid w:val="00087142"/>
    <w:rsid w:val="00093E80"/>
    <w:rsid w:val="00096408"/>
    <w:rsid w:val="000A0DC1"/>
    <w:rsid w:val="000A3958"/>
    <w:rsid w:val="000A7099"/>
    <w:rsid w:val="000C25D6"/>
    <w:rsid w:val="000C5D17"/>
    <w:rsid w:val="000C7D1D"/>
    <w:rsid w:val="000D0886"/>
    <w:rsid w:val="000D4D43"/>
    <w:rsid w:val="000E0C28"/>
    <w:rsid w:val="000E2145"/>
    <w:rsid w:val="000E5D20"/>
    <w:rsid w:val="000F5ECB"/>
    <w:rsid w:val="001015B8"/>
    <w:rsid w:val="00102B96"/>
    <w:rsid w:val="00103CFB"/>
    <w:rsid w:val="001128F2"/>
    <w:rsid w:val="0011324C"/>
    <w:rsid w:val="00115A1F"/>
    <w:rsid w:val="001201D0"/>
    <w:rsid w:val="00120D99"/>
    <w:rsid w:val="0012405A"/>
    <w:rsid w:val="00130C06"/>
    <w:rsid w:val="001362B2"/>
    <w:rsid w:val="00146204"/>
    <w:rsid w:val="00146C45"/>
    <w:rsid w:val="00146F1D"/>
    <w:rsid w:val="001551C2"/>
    <w:rsid w:val="00170ACC"/>
    <w:rsid w:val="00176579"/>
    <w:rsid w:val="0017689B"/>
    <w:rsid w:val="001804A8"/>
    <w:rsid w:val="001806A4"/>
    <w:rsid w:val="001825A2"/>
    <w:rsid w:val="001840FE"/>
    <w:rsid w:val="00186FB3"/>
    <w:rsid w:val="0019138E"/>
    <w:rsid w:val="00191C0B"/>
    <w:rsid w:val="00192F67"/>
    <w:rsid w:val="00193340"/>
    <w:rsid w:val="00197ED3"/>
    <w:rsid w:val="001A5584"/>
    <w:rsid w:val="001A5CA0"/>
    <w:rsid w:val="001B0DAE"/>
    <w:rsid w:val="001B2DC1"/>
    <w:rsid w:val="001B2EA7"/>
    <w:rsid w:val="001B38FC"/>
    <w:rsid w:val="001B7EC0"/>
    <w:rsid w:val="001C6A2D"/>
    <w:rsid w:val="001D022C"/>
    <w:rsid w:val="001D0858"/>
    <w:rsid w:val="001D331A"/>
    <w:rsid w:val="001D7606"/>
    <w:rsid w:val="001E31DD"/>
    <w:rsid w:val="001E6F9F"/>
    <w:rsid w:val="001E7A44"/>
    <w:rsid w:val="001F096E"/>
    <w:rsid w:val="001F418B"/>
    <w:rsid w:val="00203D0C"/>
    <w:rsid w:val="00206FAE"/>
    <w:rsid w:val="00210F09"/>
    <w:rsid w:val="002119BC"/>
    <w:rsid w:val="00216849"/>
    <w:rsid w:val="00227849"/>
    <w:rsid w:val="00234B64"/>
    <w:rsid w:val="002448EB"/>
    <w:rsid w:val="0024581A"/>
    <w:rsid w:val="00247AE4"/>
    <w:rsid w:val="00253AA9"/>
    <w:rsid w:val="002575E8"/>
    <w:rsid w:val="0026074E"/>
    <w:rsid w:val="0026085B"/>
    <w:rsid w:val="00261BB7"/>
    <w:rsid w:val="00266622"/>
    <w:rsid w:val="00272E51"/>
    <w:rsid w:val="002904DF"/>
    <w:rsid w:val="00294E43"/>
    <w:rsid w:val="00297BD0"/>
    <w:rsid w:val="002A26ED"/>
    <w:rsid w:val="002B271B"/>
    <w:rsid w:val="002B68CC"/>
    <w:rsid w:val="002B6E01"/>
    <w:rsid w:val="002C011F"/>
    <w:rsid w:val="002C290B"/>
    <w:rsid w:val="002C67A6"/>
    <w:rsid w:val="002D0C92"/>
    <w:rsid w:val="002D15B5"/>
    <w:rsid w:val="002D5FD1"/>
    <w:rsid w:val="002E6A85"/>
    <w:rsid w:val="002F0E1E"/>
    <w:rsid w:val="002F42D4"/>
    <w:rsid w:val="003003AD"/>
    <w:rsid w:val="0030634B"/>
    <w:rsid w:val="0031180F"/>
    <w:rsid w:val="00314008"/>
    <w:rsid w:val="00316686"/>
    <w:rsid w:val="0032257B"/>
    <w:rsid w:val="0033284C"/>
    <w:rsid w:val="003435CB"/>
    <w:rsid w:val="00344706"/>
    <w:rsid w:val="0035283C"/>
    <w:rsid w:val="00353DB9"/>
    <w:rsid w:val="00354D9F"/>
    <w:rsid w:val="003554D7"/>
    <w:rsid w:val="0035605D"/>
    <w:rsid w:val="00361310"/>
    <w:rsid w:val="00361607"/>
    <w:rsid w:val="00362B20"/>
    <w:rsid w:val="003648CC"/>
    <w:rsid w:val="00381DB1"/>
    <w:rsid w:val="00384271"/>
    <w:rsid w:val="00397184"/>
    <w:rsid w:val="003A0E30"/>
    <w:rsid w:val="003A2ED0"/>
    <w:rsid w:val="003A371F"/>
    <w:rsid w:val="003A652B"/>
    <w:rsid w:val="003A70F5"/>
    <w:rsid w:val="003B4704"/>
    <w:rsid w:val="003B4F62"/>
    <w:rsid w:val="003B68C4"/>
    <w:rsid w:val="003C20B6"/>
    <w:rsid w:val="003C2C9B"/>
    <w:rsid w:val="003C6267"/>
    <w:rsid w:val="003D062D"/>
    <w:rsid w:val="003D1D82"/>
    <w:rsid w:val="003D6ABE"/>
    <w:rsid w:val="003E1DBF"/>
    <w:rsid w:val="003E6AB7"/>
    <w:rsid w:val="003E6F9B"/>
    <w:rsid w:val="003E7E50"/>
    <w:rsid w:val="003F328E"/>
    <w:rsid w:val="003F6025"/>
    <w:rsid w:val="00400D43"/>
    <w:rsid w:val="00403302"/>
    <w:rsid w:val="00404D73"/>
    <w:rsid w:val="00404FC2"/>
    <w:rsid w:val="00406229"/>
    <w:rsid w:val="0041281F"/>
    <w:rsid w:val="00413D57"/>
    <w:rsid w:val="00417DA1"/>
    <w:rsid w:val="004204FA"/>
    <w:rsid w:val="00424EA8"/>
    <w:rsid w:val="00425467"/>
    <w:rsid w:val="00426B04"/>
    <w:rsid w:val="00436ABC"/>
    <w:rsid w:val="00442068"/>
    <w:rsid w:val="00446F27"/>
    <w:rsid w:val="0046634C"/>
    <w:rsid w:val="00471F1B"/>
    <w:rsid w:val="004737FB"/>
    <w:rsid w:val="00476CF9"/>
    <w:rsid w:val="00484704"/>
    <w:rsid w:val="00486E1E"/>
    <w:rsid w:val="00487E09"/>
    <w:rsid w:val="0049423E"/>
    <w:rsid w:val="004947A6"/>
    <w:rsid w:val="004955D4"/>
    <w:rsid w:val="004969DB"/>
    <w:rsid w:val="00496F13"/>
    <w:rsid w:val="00497F89"/>
    <w:rsid w:val="004A03B3"/>
    <w:rsid w:val="004B0756"/>
    <w:rsid w:val="004B0823"/>
    <w:rsid w:val="004B2066"/>
    <w:rsid w:val="004B29BF"/>
    <w:rsid w:val="004B301E"/>
    <w:rsid w:val="004C0AAC"/>
    <w:rsid w:val="004D2A2D"/>
    <w:rsid w:val="004D2CDD"/>
    <w:rsid w:val="004D2F5C"/>
    <w:rsid w:val="004D62D6"/>
    <w:rsid w:val="004E1C59"/>
    <w:rsid w:val="004E28AD"/>
    <w:rsid w:val="004E32B4"/>
    <w:rsid w:val="004E428A"/>
    <w:rsid w:val="004F5B68"/>
    <w:rsid w:val="005017C7"/>
    <w:rsid w:val="00503192"/>
    <w:rsid w:val="00507242"/>
    <w:rsid w:val="00507508"/>
    <w:rsid w:val="00510FB1"/>
    <w:rsid w:val="00512EAC"/>
    <w:rsid w:val="0051638B"/>
    <w:rsid w:val="00522238"/>
    <w:rsid w:val="00523234"/>
    <w:rsid w:val="00523C8F"/>
    <w:rsid w:val="00523D79"/>
    <w:rsid w:val="00524271"/>
    <w:rsid w:val="005271A8"/>
    <w:rsid w:val="005327BA"/>
    <w:rsid w:val="00537151"/>
    <w:rsid w:val="00537378"/>
    <w:rsid w:val="00540E89"/>
    <w:rsid w:val="005463EF"/>
    <w:rsid w:val="00547104"/>
    <w:rsid w:val="005518A1"/>
    <w:rsid w:val="005534EC"/>
    <w:rsid w:val="005542EC"/>
    <w:rsid w:val="0055519F"/>
    <w:rsid w:val="00560DAD"/>
    <w:rsid w:val="00566671"/>
    <w:rsid w:val="005673CA"/>
    <w:rsid w:val="00574C52"/>
    <w:rsid w:val="00575094"/>
    <w:rsid w:val="00575483"/>
    <w:rsid w:val="00576159"/>
    <w:rsid w:val="00586444"/>
    <w:rsid w:val="005872B2"/>
    <w:rsid w:val="00590B64"/>
    <w:rsid w:val="005923E8"/>
    <w:rsid w:val="00596FD6"/>
    <w:rsid w:val="00597834"/>
    <w:rsid w:val="00597A06"/>
    <w:rsid w:val="00597EB1"/>
    <w:rsid w:val="00597EC6"/>
    <w:rsid w:val="005A1187"/>
    <w:rsid w:val="005A5664"/>
    <w:rsid w:val="005A5B87"/>
    <w:rsid w:val="005B07C8"/>
    <w:rsid w:val="005B61C3"/>
    <w:rsid w:val="005C3AEC"/>
    <w:rsid w:val="005C73D0"/>
    <w:rsid w:val="005D4448"/>
    <w:rsid w:val="005D514F"/>
    <w:rsid w:val="005E7318"/>
    <w:rsid w:val="005F12FE"/>
    <w:rsid w:val="005F2737"/>
    <w:rsid w:val="005F5649"/>
    <w:rsid w:val="005F6864"/>
    <w:rsid w:val="005F6FDE"/>
    <w:rsid w:val="00601E73"/>
    <w:rsid w:val="00603817"/>
    <w:rsid w:val="00604ED3"/>
    <w:rsid w:val="00607668"/>
    <w:rsid w:val="00611338"/>
    <w:rsid w:val="00613982"/>
    <w:rsid w:val="00614EEF"/>
    <w:rsid w:val="00616248"/>
    <w:rsid w:val="0062174D"/>
    <w:rsid w:val="006229C9"/>
    <w:rsid w:val="0063374D"/>
    <w:rsid w:val="006356CE"/>
    <w:rsid w:val="00636074"/>
    <w:rsid w:val="00640DDB"/>
    <w:rsid w:val="0065103A"/>
    <w:rsid w:val="006559DA"/>
    <w:rsid w:val="00656A4E"/>
    <w:rsid w:val="00660D78"/>
    <w:rsid w:val="00663707"/>
    <w:rsid w:val="00663A11"/>
    <w:rsid w:val="0067098C"/>
    <w:rsid w:val="00674CDB"/>
    <w:rsid w:val="006808C9"/>
    <w:rsid w:val="00682897"/>
    <w:rsid w:val="0068613E"/>
    <w:rsid w:val="006875EB"/>
    <w:rsid w:val="00691C79"/>
    <w:rsid w:val="00696833"/>
    <w:rsid w:val="006A3C00"/>
    <w:rsid w:val="006A60BF"/>
    <w:rsid w:val="006B6780"/>
    <w:rsid w:val="006B6913"/>
    <w:rsid w:val="006C457A"/>
    <w:rsid w:val="006D11F5"/>
    <w:rsid w:val="006D31F5"/>
    <w:rsid w:val="006D7AA5"/>
    <w:rsid w:val="006E011D"/>
    <w:rsid w:val="006E0570"/>
    <w:rsid w:val="006E43E1"/>
    <w:rsid w:val="006E584A"/>
    <w:rsid w:val="006F40DC"/>
    <w:rsid w:val="00702416"/>
    <w:rsid w:val="00702BAB"/>
    <w:rsid w:val="00704F1A"/>
    <w:rsid w:val="00706CF2"/>
    <w:rsid w:val="00715147"/>
    <w:rsid w:val="00716F29"/>
    <w:rsid w:val="00717961"/>
    <w:rsid w:val="007200BF"/>
    <w:rsid w:val="0072061D"/>
    <w:rsid w:val="00724680"/>
    <w:rsid w:val="007255A4"/>
    <w:rsid w:val="007265F9"/>
    <w:rsid w:val="007307BF"/>
    <w:rsid w:val="00731957"/>
    <w:rsid w:val="00735583"/>
    <w:rsid w:val="007432DC"/>
    <w:rsid w:val="0076522A"/>
    <w:rsid w:val="00767838"/>
    <w:rsid w:val="00781AA1"/>
    <w:rsid w:val="00781D26"/>
    <w:rsid w:val="007847F8"/>
    <w:rsid w:val="00784FEF"/>
    <w:rsid w:val="007862C0"/>
    <w:rsid w:val="00790651"/>
    <w:rsid w:val="00790BDD"/>
    <w:rsid w:val="00791BE3"/>
    <w:rsid w:val="007948D2"/>
    <w:rsid w:val="00796537"/>
    <w:rsid w:val="007A30D9"/>
    <w:rsid w:val="007A53CD"/>
    <w:rsid w:val="007A7849"/>
    <w:rsid w:val="007B2B84"/>
    <w:rsid w:val="007B2E61"/>
    <w:rsid w:val="007B5ECA"/>
    <w:rsid w:val="007B6FD8"/>
    <w:rsid w:val="007B7388"/>
    <w:rsid w:val="007C42EE"/>
    <w:rsid w:val="007C4531"/>
    <w:rsid w:val="007D0553"/>
    <w:rsid w:val="007D34D5"/>
    <w:rsid w:val="007D50E1"/>
    <w:rsid w:val="007E2A95"/>
    <w:rsid w:val="007E434B"/>
    <w:rsid w:val="007E4E4C"/>
    <w:rsid w:val="007E68A2"/>
    <w:rsid w:val="007F272C"/>
    <w:rsid w:val="007F561A"/>
    <w:rsid w:val="008001AC"/>
    <w:rsid w:val="008006E2"/>
    <w:rsid w:val="00803C57"/>
    <w:rsid w:val="0080676B"/>
    <w:rsid w:val="00810450"/>
    <w:rsid w:val="00810EAC"/>
    <w:rsid w:val="00811F0C"/>
    <w:rsid w:val="00812B9C"/>
    <w:rsid w:val="00813DF6"/>
    <w:rsid w:val="00820765"/>
    <w:rsid w:val="00820F11"/>
    <w:rsid w:val="00825DFD"/>
    <w:rsid w:val="00832752"/>
    <w:rsid w:val="0083361A"/>
    <w:rsid w:val="00836F57"/>
    <w:rsid w:val="00841039"/>
    <w:rsid w:val="008428DF"/>
    <w:rsid w:val="00855C50"/>
    <w:rsid w:val="00857307"/>
    <w:rsid w:val="00857C2D"/>
    <w:rsid w:val="00861439"/>
    <w:rsid w:val="00864FEE"/>
    <w:rsid w:val="008669DE"/>
    <w:rsid w:val="00873C80"/>
    <w:rsid w:val="0088068D"/>
    <w:rsid w:val="00884FDE"/>
    <w:rsid w:val="008866D7"/>
    <w:rsid w:val="00890AD2"/>
    <w:rsid w:val="008A0CE7"/>
    <w:rsid w:val="008A42CF"/>
    <w:rsid w:val="008A5597"/>
    <w:rsid w:val="008A587B"/>
    <w:rsid w:val="008B4408"/>
    <w:rsid w:val="008B7FA7"/>
    <w:rsid w:val="008C23EA"/>
    <w:rsid w:val="008D14DC"/>
    <w:rsid w:val="008D1C71"/>
    <w:rsid w:val="008D1E84"/>
    <w:rsid w:val="008D3412"/>
    <w:rsid w:val="008D4320"/>
    <w:rsid w:val="008E5241"/>
    <w:rsid w:val="008E57CC"/>
    <w:rsid w:val="008E5D36"/>
    <w:rsid w:val="008E6397"/>
    <w:rsid w:val="008F3C60"/>
    <w:rsid w:val="008F7256"/>
    <w:rsid w:val="009054A0"/>
    <w:rsid w:val="009079B8"/>
    <w:rsid w:val="009120E1"/>
    <w:rsid w:val="00914597"/>
    <w:rsid w:val="00915E7D"/>
    <w:rsid w:val="00917D33"/>
    <w:rsid w:val="00921E3D"/>
    <w:rsid w:val="0092375B"/>
    <w:rsid w:val="00935523"/>
    <w:rsid w:val="00941799"/>
    <w:rsid w:val="00944343"/>
    <w:rsid w:val="00952FBD"/>
    <w:rsid w:val="00954F2D"/>
    <w:rsid w:val="00964149"/>
    <w:rsid w:val="009666FA"/>
    <w:rsid w:val="00967CAE"/>
    <w:rsid w:val="009706F1"/>
    <w:rsid w:val="00972414"/>
    <w:rsid w:val="0098024A"/>
    <w:rsid w:val="00981676"/>
    <w:rsid w:val="00982DDC"/>
    <w:rsid w:val="00982DEB"/>
    <w:rsid w:val="00984AF0"/>
    <w:rsid w:val="00986C94"/>
    <w:rsid w:val="00990479"/>
    <w:rsid w:val="00990785"/>
    <w:rsid w:val="009A0512"/>
    <w:rsid w:val="009A160C"/>
    <w:rsid w:val="009A37A5"/>
    <w:rsid w:val="009A4160"/>
    <w:rsid w:val="009A6793"/>
    <w:rsid w:val="009A74DE"/>
    <w:rsid w:val="009C3F61"/>
    <w:rsid w:val="009C5406"/>
    <w:rsid w:val="009C6945"/>
    <w:rsid w:val="009D1165"/>
    <w:rsid w:val="009D3440"/>
    <w:rsid w:val="009D581E"/>
    <w:rsid w:val="009D6B06"/>
    <w:rsid w:val="009E616E"/>
    <w:rsid w:val="009F1459"/>
    <w:rsid w:val="009F6692"/>
    <w:rsid w:val="00A05404"/>
    <w:rsid w:val="00A11EB4"/>
    <w:rsid w:val="00A121B0"/>
    <w:rsid w:val="00A16DAA"/>
    <w:rsid w:val="00A24D33"/>
    <w:rsid w:val="00A373DD"/>
    <w:rsid w:val="00A5229E"/>
    <w:rsid w:val="00A52DC6"/>
    <w:rsid w:val="00A561A1"/>
    <w:rsid w:val="00A57CC7"/>
    <w:rsid w:val="00A57E00"/>
    <w:rsid w:val="00A619F2"/>
    <w:rsid w:val="00A66305"/>
    <w:rsid w:val="00A668DA"/>
    <w:rsid w:val="00A66EC8"/>
    <w:rsid w:val="00A67255"/>
    <w:rsid w:val="00A70DB7"/>
    <w:rsid w:val="00A73717"/>
    <w:rsid w:val="00A7583F"/>
    <w:rsid w:val="00A804CB"/>
    <w:rsid w:val="00A83681"/>
    <w:rsid w:val="00A83D6B"/>
    <w:rsid w:val="00A92E30"/>
    <w:rsid w:val="00A94939"/>
    <w:rsid w:val="00A97D64"/>
    <w:rsid w:val="00AA4A0B"/>
    <w:rsid w:val="00AA54B1"/>
    <w:rsid w:val="00AA688C"/>
    <w:rsid w:val="00AB2346"/>
    <w:rsid w:val="00AB3EE3"/>
    <w:rsid w:val="00AB483C"/>
    <w:rsid w:val="00AB56D6"/>
    <w:rsid w:val="00AB77CE"/>
    <w:rsid w:val="00AC3233"/>
    <w:rsid w:val="00AC6DC8"/>
    <w:rsid w:val="00AD1E6F"/>
    <w:rsid w:val="00AD61AB"/>
    <w:rsid w:val="00AE32F2"/>
    <w:rsid w:val="00AF3CDA"/>
    <w:rsid w:val="00AF50D7"/>
    <w:rsid w:val="00B01686"/>
    <w:rsid w:val="00B06712"/>
    <w:rsid w:val="00B108F3"/>
    <w:rsid w:val="00B156F8"/>
    <w:rsid w:val="00B1656B"/>
    <w:rsid w:val="00B17CAE"/>
    <w:rsid w:val="00B25D40"/>
    <w:rsid w:val="00B34581"/>
    <w:rsid w:val="00B34A7A"/>
    <w:rsid w:val="00B3764D"/>
    <w:rsid w:val="00B42890"/>
    <w:rsid w:val="00B42A97"/>
    <w:rsid w:val="00B50648"/>
    <w:rsid w:val="00B548B5"/>
    <w:rsid w:val="00B5715E"/>
    <w:rsid w:val="00B6251E"/>
    <w:rsid w:val="00B65C15"/>
    <w:rsid w:val="00B65DB1"/>
    <w:rsid w:val="00B66EB8"/>
    <w:rsid w:val="00B71D37"/>
    <w:rsid w:val="00B73735"/>
    <w:rsid w:val="00B75526"/>
    <w:rsid w:val="00B75C89"/>
    <w:rsid w:val="00B765BF"/>
    <w:rsid w:val="00B813F6"/>
    <w:rsid w:val="00B85383"/>
    <w:rsid w:val="00B87574"/>
    <w:rsid w:val="00B93574"/>
    <w:rsid w:val="00BA60BD"/>
    <w:rsid w:val="00BA7A3F"/>
    <w:rsid w:val="00BA7F18"/>
    <w:rsid w:val="00BB02CF"/>
    <w:rsid w:val="00BB039D"/>
    <w:rsid w:val="00BB234E"/>
    <w:rsid w:val="00BB7FA5"/>
    <w:rsid w:val="00BC1176"/>
    <w:rsid w:val="00BC1CCE"/>
    <w:rsid w:val="00BC4239"/>
    <w:rsid w:val="00BC5A65"/>
    <w:rsid w:val="00BD13D3"/>
    <w:rsid w:val="00BD542D"/>
    <w:rsid w:val="00BD5662"/>
    <w:rsid w:val="00BD6130"/>
    <w:rsid w:val="00BD6528"/>
    <w:rsid w:val="00BE0238"/>
    <w:rsid w:val="00BE2F25"/>
    <w:rsid w:val="00BE3C7A"/>
    <w:rsid w:val="00BE434B"/>
    <w:rsid w:val="00BF5510"/>
    <w:rsid w:val="00BF7BAD"/>
    <w:rsid w:val="00C02382"/>
    <w:rsid w:val="00C03038"/>
    <w:rsid w:val="00C04E27"/>
    <w:rsid w:val="00C04F9E"/>
    <w:rsid w:val="00C0748F"/>
    <w:rsid w:val="00C15F42"/>
    <w:rsid w:val="00C22C81"/>
    <w:rsid w:val="00C23C7D"/>
    <w:rsid w:val="00C30A7D"/>
    <w:rsid w:val="00C35131"/>
    <w:rsid w:val="00C43097"/>
    <w:rsid w:val="00C43B57"/>
    <w:rsid w:val="00C45172"/>
    <w:rsid w:val="00C45AF7"/>
    <w:rsid w:val="00C45E5E"/>
    <w:rsid w:val="00C46201"/>
    <w:rsid w:val="00C4676F"/>
    <w:rsid w:val="00C51097"/>
    <w:rsid w:val="00C529D0"/>
    <w:rsid w:val="00C639B0"/>
    <w:rsid w:val="00C6593B"/>
    <w:rsid w:val="00C6633F"/>
    <w:rsid w:val="00C66E68"/>
    <w:rsid w:val="00C70D6B"/>
    <w:rsid w:val="00C75C07"/>
    <w:rsid w:val="00C76C96"/>
    <w:rsid w:val="00C85DE5"/>
    <w:rsid w:val="00C87473"/>
    <w:rsid w:val="00C90896"/>
    <w:rsid w:val="00C92256"/>
    <w:rsid w:val="00C94218"/>
    <w:rsid w:val="00CA4B68"/>
    <w:rsid w:val="00CA6EC8"/>
    <w:rsid w:val="00CA7534"/>
    <w:rsid w:val="00CB05DE"/>
    <w:rsid w:val="00CC237A"/>
    <w:rsid w:val="00CC2AD3"/>
    <w:rsid w:val="00CC64BD"/>
    <w:rsid w:val="00CD2488"/>
    <w:rsid w:val="00CE1F30"/>
    <w:rsid w:val="00CE4F24"/>
    <w:rsid w:val="00CE6570"/>
    <w:rsid w:val="00CE79EE"/>
    <w:rsid w:val="00D01AE6"/>
    <w:rsid w:val="00D02BF6"/>
    <w:rsid w:val="00D033B2"/>
    <w:rsid w:val="00D11EEF"/>
    <w:rsid w:val="00D123A7"/>
    <w:rsid w:val="00D1481A"/>
    <w:rsid w:val="00D20965"/>
    <w:rsid w:val="00D221F7"/>
    <w:rsid w:val="00D238D5"/>
    <w:rsid w:val="00D256D1"/>
    <w:rsid w:val="00D305D7"/>
    <w:rsid w:val="00D363D6"/>
    <w:rsid w:val="00D37A55"/>
    <w:rsid w:val="00D47B71"/>
    <w:rsid w:val="00D50316"/>
    <w:rsid w:val="00D5270A"/>
    <w:rsid w:val="00D53920"/>
    <w:rsid w:val="00D54A8B"/>
    <w:rsid w:val="00D5620B"/>
    <w:rsid w:val="00D61146"/>
    <w:rsid w:val="00D62A95"/>
    <w:rsid w:val="00D66605"/>
    <w:rsid w:val="00D67DF2"/>
    <w:rsid w:val="00D704F1"/>
    <w:rsid w:val="00D71AE7"/>
    <w:rsid w:val="00D72C5F"/>
    <w:rsid w:val="00D73210"/>
    <w:rsid w:val="00D74280"/>
    <w:rsid w:val="00D82621"/>
    <w:rsid w:val="00D904CE"/>
    <w:rsid w:val="00D90CAE"/>
    <w:rsid w:val="00D925D4"/>
    <w:rsid w:val="00D9331D"/>
    <w:rsid w:val="00DA14EA"/>
    <w:rsid w:val="00DA451D"/>
    <w:rsid w:val="00DB227F"/>
    <w:rsid w:val="00DB2B68"/>
    <w:rsid w:val="00DB7276"/>
    <w:rsid w:val="00DB749E"/>
    <w:rsid w:val="00DC1A81"/>
    <w:rsid w:val="00DC339F"/>
    <w:rsid w:val="00DC5653"/>
    <w:rsid w:val="00DC5706"/>
    <w:rsid w:val="00DC7832"/>
    <w:rsid w:val="00DD0F93"/>
    <w:rsid w:val="00DD11CD"/>
    <w:rsid w:val="00DD3A11"/>
    <w:rsid w:val="00DD4D50"/>
    <w:rsid w:val="00DD6A2B"/>
    <w:rsid w:val="00DE2BF4"/>
    <w:rsid w:val="00DE5BF6"/>
    <w:rsid w:val="00DF315B"/>
    <w:rsid w:val="00DF6464"/>
    <w:rsid w:val="00E0078A"/>
    <w:rsid w:val="00E032A9"/>
    <w:rsid w:val="00E050A7"/>
    <w:rsid w:val="00E051BA"/>
    <w:rsid w:val="00E052A8"/>
    <w:rsid w:val="00E11236"/>
    <w:rsid w:val="00E11D53"/>
    <w:rsid w:val="00E14D3D"/>
    <w:rsid w:val="00E155DD"/>
    <w:rsid w:val="00E17B73"/>
    <w:rsid w:val="00E2268C"/>
    <w:rsid w:val="00E23098"/>
    <w:rsid w:val="00E25563"/>
    <w:rsid w:val="00E26AB8"/>
    <w:rsid w:val="00E4054E"/>
    <w:rsid w:val="00E50BE5"/>
    <w:rsid w:val="00E54AE9"/>
    <w:rsid w:val="00E61978"/>
    <w:rsid w:val="00E62C0A"/>
    <w:rsid w:val="00E6760D"/>
    <w:rsid w:val="00E70C31"/>
    <w:rsid w:val="00E74620"/>
    <w:rsid w:val="00E764A5"/>
    <w:rsid w:val="00E76EA9"/>
    <w:rsid w:val="00E82897"/>
    <w:rsid w:val="00E83A2D"/>
    <w:rsid w:val="00E87F8D"/>
    <w:rsid w:val="00EA4E90"/>
    <w:rsid w:val="00EA5311"/>
    <w:rsid w:val="00EA6E36"/>
    <w:rsid w:val="00EC1FFB"/>
    <w:rsid w:val="00ED0F50"/>
    <w:rsid w:val="00EE4B43"/>
    <w:rsid w:val="00EE53D2"/>
    <w:rsid w:val="00EE6EF0"/>
    <w:rsid w:val="00EF14CD"/>
    <w:rsid w:val="00EF21AC"/>
    <w:rsid w:val="00EF257E"/>
    <w:rsid w:val="00EF2AD5"/>
    <w:rsid w:val="00EF2DDC"/>
    <w:rsid w:val="00EF40DC"/>
    <w:rsid w:val="00F01C58"/>
    <w:rsid w:val="00F035DC"/>
    <w:rsid w:val="00F058AA"/>
    <w:rsid w:val="00F05D85"/>
    <w:rsid w:val="00F10EC5"/>
    <w:rsid w:val="00F126EA"/>
    <w:rsid w:val="00F160EC"/>
    <w:rsid w:val="00F16A36"/>
    <w:rsid w:val="00F218E1"/>
    <w:rsid w:val="00F27ACB"/>
    <w:rsid w:val="00F27C5D"/>
    <w:rsid w:val="00F316D9"/>
    <w:rsid w:val="00F34833"/>
    <w:rsid w:val="00F353AE"/>
    <w:rsid w:val="00F361D6"/>
    <w:rsid w:val="00F4174F"/>
    <w:rsid w:val="00F4406E"/>
    <w:rsid w:val="00F4602B"/>
    <w:rsid w:val="00F53BF5"/>
    <w:rsid w:val="00F5523C"/>
    <w:rsid w:val="00F55F76"/>
    <w:rsid w:val="00F5757E"/>
    <w:rsid w:val="00F61AA4"/>
    <w:rsid w:val="00F65E62"/>
    <w:rsid w:val="00F66805"/>
    <w:rsid w:val="00F66877"/>
    <w:rsid w:val="00F70A50"/>
    <w:rsid w:val="00F70D25"/>
    <w:rsid w:val="00F819C3"/>
    <w:rsid w:val="00F81FB9"/>
    <w:rsid w:val="00F8213E"/>
    <w:rsid w:val="00F84F2F"/>
    <w:rsid w:val="00F8545A"/>
    <w:rsid w:val="00F86D79"/>
    <w:rsid w:val="00F92FC4"/>
    <w:rsid w:val="00F95F95"/>
    <w:rsid w:val="00FA5956"/>
    <w:rsid w:val="00FB4601"/>
    <w:rsid w:val="00FB7D41"/>
    <w:rsid w:val="00FC0003"/>
    <w:rsid w:val="00FC12B5"/>
    <w:rsid w:val="00FD4297"/>
    <w:rsid w:val="00FD4D24"/>
    <w:rsid w:val="00FD7836"/>
    <w:rsid w:val="00FE56B6"/>
    <w:rsid w:val="00FE6C17"/>
    <w:rsid w:val="00FF0AFF"/>
    <w:rsid w:val="00FF28A3"/>
    <w:rsid w:val="00FF48DF"/>
    <w:rsid w:val="00FF49E6"/>
    <w:rsid w:val="00FF7EA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2783">
      <w:bodyDiv w:val="1"/>
      <w:marLeft w:val="0"/>
      <w:marRight w:val="0"/>
      <w:marTop w:val="0"/>
      <w:marBottom w:val="0"/>
      <w:divBdr>
        <w:top w:val="none" w:sz="0" w:space="0" w:color="auto"/>
        <w:left w:val="none" w:sz="0" w:space="0" w:color="auto"/>
        <w:bottom w:val="none" w:sz="0" w:space="0" w:color="auto"/>
        <w:right w:val="none" w:sz="0" w:space="0" w:color="auto"/>
      </w:divBdr>
      <w:divsChild>
        <w:div w:id="1818645667">
          <w:marLeft w:val="0"/>
          <w:marRight w:val="0"/>
          <w:marTop w:val="0"/>
          <w:marBottom w:val="0"/>
          <w:divBdr>
            <w:top w:val="none" w:sz="0" w:space="0" w:color="auto"/>
            <w:left w:val="none" w:sz="0" w:space="0" w:color="auto"/>
            <w:bottom w:val="none" w:sz="0" w:space="0" w:color="auto"/>
            <w:right w:val="none" w:sz="0" w:space="0" w:color="auto"/>
          </w:divBdr>
          <w:divsChild>
            <w:div w:id="81437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214051">
                  <w:marLeft w:val="0"/>
                  <w:marRight w:val="0"/>
                  <w:marTop w:val="0"/>
                  <w:marBottom w:val="0"/>
                  <w:divBdr>
                    <w:top w:val="none" w:sz="0" w:space="0" w:color="auto"/>
                    <w:left w:val="none" w:sz="0" w:space="0" w:color="auto"/>
                    <w:bottom w:val="none" w:sz="0" w:space="0" w:color="auto"/>
                    <w:right w:val="none" w:sz="0" w:space="0" w:color="auto"/>
                  </w:divBdr>
                  <w:divsChild>
                    <w:div w:id="621694249">
                      <w:marLeft w:val="0"/>
                      <w:marRight w:val="0"/>
                      <w:marTop w:val="0"/>
                      <w:marBottom w:val="0"/>
                      <w:divBdr>
                        <w:top w:val="none" w:sz="0" w:space="0" w:color="auto"/>
                        <w:left w:val="none" w:sz="0" w:space="0" w:color="auto"/>
                        <w:bottom w:val="none" w:sz="0" w:space="0" w:color="auto"/>
                        <w:right w:val="none" w:sz="0" w:space="0" w:color="auto"/>
                      </w:divBdr>
                      <w:divsChild>
                        <w:div w:id="1881551536">
                          <w:marLeft w:val="0"/>
                          <w:marRight w:val="0"/>
                          <w:marTop w:val="0"/>
                          <w:marBottom w:val="0"/>
                          <w:divBdr>
                            <w:top w:val="none" w:sz="0" w:space="0" w:color="auto"/>
                            <w:left w:val="none" w:sz="0" w:space="0" w:color="auto"/>
                            <w:bottom w:val="none" w:sz="0" w:space="0" w:color="auto"/>
                            <w:right w:val="none" w:sz="0" w:space="0" w:color="auto"/>
                          </w:divBdr>
                          <w:divsChild>
                            <w:div w:id="4477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792095">
                                  <w:marLeft w:val="0"/>
                                  <w:marRight w:val="0"/>
                                  <w:marTop w:val="0"/>
                                  <w:marBottom w:val="0"/>
                                  <w:divBdr>
                                    <w:top w:val="none" w:sz="0" w:space="0" w:color="auto"/>
                                    <w:left w:val="none" w:sz="0" w:space="0" w:color="auto"/>
                                    <w:bottom w:val="none" w:sz="0" w:space="0" w:color="auto"/>
                                    <w:right w:val="none" w:sz="0" w:space="0" w:color="auto"/>
                                  </w:divBdr>
                                  <w:divsChild>
                                    <w:div w:id="893928871">
                                      <w:marLeft w:val="0"/>
                                      <w:marRight w:val="0"/>
                                      <w:marTop w:val="0"/>
                                      <w:marBottom w:val="0"/>
                                      <w:divBdr>
                                        <w:top w:val="none" w:sz="0" w:space="0" w:color="auto"/>
                                        <w:left w:val="none" w:sz="0" w:space="0" w:color="auto"/>
                                        <w:bottom w:val="none" w:sz="0" w:space="0" w:color="auto"/>
                                        <w:right w:val="none" w:sz="0" w:space="0" w:color="auto"/>
                                      </w:divBdr>
                                      <w:divsChild>
                                        <w:div w:id="1435593987">
                                          <w:marLeft w:val="0"/>
                                          <w:marRight w:val="0"/>
                                          <w:marTop w:val="0"/>
                                          <w:marBottom w:val="0"/>
                                          <w:divBdr>
                                            <w:top w:val="none" w:sz="0" w:space="0" w:color="auto"/>
                                            <w:left w:val="none" w:sz="0" w:space="0" w:color="auto"/>
                                            <w:bottom w:val="none" w:sz="0" w:space="0" w:color="auto"/>
                                            <w:right w:val="none" w:sz="0" w:space="0" w:color="auto"/>
                                          </w:divBdr>
                                          <w:divsChild>
                                            <w:div w:id="901214782">
                                              <w:marLeft w:val="0"/>
                                              <w:marRight w:val="0"/>
                                              <w:marTop w:val="0"/>
                                              <w:marBottom w:val="0"/>
                                              <w:divBdr>
                                                <w:top w:val="none" w:sz="0" w:space="0" w:color="auto"/>
                                                <w:left w:val="none" w:sz="0" w:space="0" w:color="auto"/>
                                                <w:bottom w:val="none" w:sz="0" w:space="0" w:color="auto"/>
                                                <w:right w:val="none" w:sz="0" w:space="0" w:color="auto"/>
                                              </w:divBdr>
                                              <w:divsChild>
                                                <w:div w:id="601651834">
                                                  <w:marLeft w:val="0"/>
                                                  <w:marRight w:val="0"/>
                                                  <w:marTop w:val="0"/>
                                                  <w:marBottom w:val="0"/>
                                                  <w:divBdr>
                                                    <w:top w:val="none" w:sz="0" w:space="0" w:color="auto"/>
                                                    <w:left w:val="none" w:sz="0" w:space="0" w:color="auto"/>
                                                    <w:bottom w:val="none" w:sz="0" w:space="0" w:color="auto"/>
                                                    <w:right w:val="none" w:sz="0" w:space="0" w:color="auto"/>
                                                  </w:divBdr>
                                                </w:div>
                                                <w:div w:id="1323967684">
                                                  <w:marLeft w:val="0"/>
                                                  <w:marRight w:val="0"/>
                                                  <w:marTop w:val="0"/>
                                                  <w:marBottom w:val="0"/>
                                                  <w:divBdr>
                                                    <w:top w:val="none" w:sz="0" w:space="0" w:color="auto"/>
                                                    <w:left w:val="none" w:sz="0" w:space="0" w:color="auto"/>
                                                    <w:bottom w:val="none" w:sz="0" w:space="0" w:color="auto"/>
                                                    <w:right w:val="none" w:sz="0" w:space="0" w:color="auto"/>
                                                  </w:divBdr>
                                                </w:div>
                                                <w:div w:id="2508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17798">
                              <w:marLeft w:val="0"/>
                              <w:marRight w:val="0"/>
                              <w:marTop w:val="0"/>
                              <w:marBottom w:val="0"/>
                              <w:divBdr>
                                <w:top w:val="none" w:sz="0" w:space="0" w:color="auto"/>
                                <w:left w:val="none" w:sz="0" w:space="0" w:color="auto"/>
                                <w:bottom w:val="none" w:sz="0" w:space="0" w:color="auto"/>
                                <w:right w:val="none" w:sz="0" w:space="0" w:color="auto"/>
                              </w:divBdr>
                            </w:div>
                            <w:div w:id="164823554">
                              <w:marLeft w:val="0"/>
                              <w:marRight w:val="0"/>
                              <w:marTop w:val="0"/>
                              <w:marBottom w:val="0"/>
                              <w:divBdr>
                                <w:top w:val="none" w:sz="0" w:space="0" w:color="auto"/>
                                <w:left w:val="none" w:sz="0" w:space="0" w:color="auto"/>
                                <w:bottom w:val="none" w:sz="0" w:space="0" w:color="auto"/>
                                <w:right w:val="none" w:sz="0" w:space="0" w:color="auto"/>
                              </w:divBdr>
                              <w:divsChild>
                                <w:div w:id="1095636013">
                                  <w:marLeft w:val="0"/>
                                  <w:marRight w:val="0"/>
                                  <w:marTop w:val="0"/>
                                  <w:marBottom w:val="0"/>
                                  <w:divBdr>
                                    <w:top w:val="none" w:sz="0" w:space="0" w:color="auto"/>
                                    <w:left w:val="none" w:sz="0" w:space="0" w:color="auto"/>
                                    <w:bottom w:val="none" w:sz="0" w:space="0" w:color="auto"/>
                                    <w:right w:val="none" w:sz="0" w:space="0" w:color="auto"/>
                                  </w:divBdr>
                                  <w:divsChild>
                                    <w:div w:id="1262684539">
                                      <w:marLeft w:val="0"/>
                                      <w:marRight w:val="0"/>
                                      <w:marTop w:val="0"/>
                                      <w:marBottom w:val="0"/>
                                      <w:divBdr>
                                        <w:top w:val="none" w:sz="0" w:space="0" w:color="auto"/>
                                        <w:left w:val="none" w:sz="0" w:space="0" w:color="auto"/>
                                        <w:bottom w:val="none" w:sz="0" w:space="0" w:color="auto"/>
                                        <w:right w:val="none" w:sz="0" w:space="0" w:color="auto"/>
                                      </w:divBdr>
                                      <w:divsChild>
                                        <w:div w:id="1784613250">
                                          <w:marLeft w:val="0"/>
                                          <w:marRight w:val="0"/>
                                          <w:marTop w:val="0"/>
                                          <w:marBottom w:val="0"/>
                                          <w:divBdr>
                                            <w:top w:val="none" w:sz="0" w:space="0" w:color="auto"/>
                                            <w:left w:val="none" w:sz="0" w:space="0" w:color="auto"/>
                                            <w:bottom w:val="none" w:sz="0" w:space="0" w:color="auto"/>
                                            <w:right w:val="none" w:sz="0" w:space="0" w:color="auto"/>
                                          </w:divBdr>
                                          <w:divsChild>
                                            <w:div w:id="583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4060-D3FE-41AC-A67B-68C80CC0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Dalton Planning Board</vt:lpstr>
    </vt:vector>
  </TitlesOfParts>
  <Company>Hewlett-Packard</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Dalton Planning Board</dc:title>
  <dc:creator>Cathleen Fountain</dc:creator>
  <cp:lastModifiedBy>Admin-Assistant</cp:lastModifiedBy>
  <cp:revision>3</cp:revision>
  <cp:lastPrinted>2019-10-22T21:10:00Z</cp:lastPrinted>
  <dcterms:created xsi:type="dcterms:W3CDTF">2019-10-22T21:07:00Z</dcterms:created>
  <dcterms:modified xsi:type="dcterms:W3CDTF">2019-10-22T21:10:00Z</dcterms:modified>
</cp:coreProperties>
</file>